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МУНИЦИПАЛЬНОЕ БЮДЖЕТНОЕ ДОШКОЛЬНОЕ</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ОБРАЗОВАТЕЛЬНОЕ УЧРЕЖДЕНИЕ</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«ДЕТСКИЙ САД ОБЩЕРАЗВИВАЮЩЕГО ВИДА</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№38 «РОСИНКА»</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города Рубцовска Алтайского края</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__________________________________________________________________</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658208, г. Рубцовск, ул. Ст. Разина, 198</w:t>
      </w:r>
    </w:p>
    <w:p w:rsidR="00B13F47" w:rsidRPr="00CA42EF" w:rsidRDefault="00B13F47" w:rsidP="00B13F47">
      <w:pPr>
        <w:spacing w:after="0"/>
        <w:jc w:val="center"/>
        <w:rPr>
          <w:rFonts w:ascii="Times New Roman" w:eastAsia="Times New Roman" w:hAnsi="Times New Roman" w:cs="Times New Roman"/>
          <w:b/>
          <w:szCs w:val="28"/>
        </w:rPr>
      </w:pPr>
      <w:r w:rsidRPr="00CA42EF">
        <w:rPr>
          <w:rFonts w:ascii="Times New Roman" w:eastAsia="Times New Roman" w:hAnsi="Times New Roman" w:cs="Times New Roman"/>
          <w:b/>
          <w:szCs w:val="28"/>
        </w:rPr>
        <w:t xml:space="preserve">тел: 6-36-43 , </w:t>
      </w:r>
      <w:r w:rsidRPr="00CA42EF">
        <w:rPr>
          <w:rFonts w:ascii="Times New Roman" w:eastAsia="Times New Roman" w:hAnsi="Times New Roman" w:cs="Times New Roman"/>
          <w:b/>
          <w:szCs w:val="28"/>
          <w:lang w:val="en-US"/>
        </w:rPr>
        <w:t>detskiu</w:t>
      </w:r>
      <w:r w:rsidRPr="00CA42EF">
        <w:rPr>
          <w:rFonts w:ascii="Times New Roman" w:eastAsia="Times New Roman" w:hAnsi="Times New Roman" w:cs="Times New Roman"/>
          <w:b/>
          <w:szCs w:val="28"/>
        </w:rPr>
        <w:t>@</w:t>
      </w:r>
      <w:r w:rsidRPr="00CA42EF">
        <w:rPr>
          <w:rFonts w:ascii="Times New Roman" w:eastAsia="Times New Roman" w:hAnsi="Times New Roman" w:cs="Times New Roman"/>
          <w:b/>
          <w:szCs w:val="28"/>
          <w:lang w:val="en-US"/>
        </w:rPr>
        <w:t>yandex</w:t>
      </w:r>
      <w:r w:rsidRPr="00CA42EF">
        <w:rPr>
          <w:rFonts w:ascii="Times New Roman" w:eastAsia="Times New Roman" w:hAnsi="Times New Roman" w:cs="Times New Roman"/>
          <w:b/>
          <w:szCs w:val="28"/>
        </w:rPr>
        <w:t>.</w:t>
      </w:r>
      <w:r w:rsidRPr="00CA42EF">
        <w:rPr>
          <w:rFonts w:ascii="Times New Roman" w:eastAsia="Times New Roman" w:hAnsi="Times New Roman" w:cs="Times New Roman"/>
          <w:b/>
          <w:szCs w:val="28"/>
          <w:lang w:val="en-US"/>
        </w:rPr>
        <w:t>ru</w:t>
      </w: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r>
        <w:rPr>
          <w:rStyle w:val="c9"/>
          <w:b/>
          <w:bCs/>
          <w:color w:val="000000"/>
          <w:sz w:val="44"/>
          <w:szCs w:val="44"/>
        </w:rPr>
        <w:t>Мастер – класс для родителей</w:t>
      </w: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r>
        <w:rPr>
          <w:rStyle w:val="c9"/>
          <w:b/>
          <w:bCs/>
          <w:color w:val="000000"/>
          <w:sz w:val="44"/>
          <w:szCs w:val="44"/>
        </w:rPr>
        <w:t>«Музыкальные игры в жизни ребенка»</w:t>
      </w: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rPr>
          <w:rStyle w:val="c9"/>
          <w:b/>
          <w:bCs/>
          <w:color w:val="000000"/>
          <w:sz w:val="44"/>
          <w:szCs w:val="44"/>
        </w:rPr>
      </w:pPr>
    </w:p>
    <w:p w:rsidR="00B13F47" w:rsidRPr="0062107D" w:rsidRDefault="00B13F47" w:rsidP="00B13F47">
      <w:pPr>
        <w:pStyle w:val="c8"/>
        <w:shd w:val="clear" w:color="auto" w:fill="FFFFFF"/>
        <w:spacing w:before="0" w:beforeAutospacing="0" w:after="0" w:afterAutospacing="0"/>
        <w:jc w:val="right"/>
        <w:rPr>
          <w:rStyle w:val="c9"/>
          <w:b/>
          <w:bCs/>
          <w:color w:val="000000"/>
          <w:sz w:val="28"/>
          <w:szCs w:val="28"/>
        </w:rPr>
      </w:pPr>
      <w:r w:rsidRPr="0062107D">
        <w:rPr>
          <w:rStyle w:val="c9"/>
          <w:b/>
          <w:bCs/>
          <w:color w:val="000000"/>
          <w:sz w:val="28"/>
          <w:szCs w:val="28"/>
        </w:rPr>
        <w:t xml:space="preserve">Подготовила:  </w:t>
      </w:r>
    </w:p>
    <w:p w:rsidR="00B13F47"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Музыкальный</w:t>
      </w:r>
    </w:p>
    <w:p w:rsidR="00B13F47"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 xml:space="preserve">                                                                                                руководитель</w:t>
      </w:r>
    </w:p>
    <w:p w:rsidR="00B13F47" w:rsidRPr="00BB4DA0" w:rsidRDefault="00B13F47" w:rsidP="00B13F47">
      <w:pPr>
        <w:pStyle w:val="c8"/>
        <w:shd w:val="clear" w:color="auto" w:fill="FFFFFF"/>
        <w:spacing w:before="0" w:beforeAutospacing="0" w:after="0" w:afterAutospacing="0"/>
        <w:jc w:val="right"/>
        <w:rPr>
          <w:rStyle w:val="c9"/>
          <w:bCs/>
          <w:color w:val="000000"/>
          <w:sz w:val="28"/>
          <w:szCs w:val="28"/>
        </w:rPr>
      </w:pPr>
      <w:r>
        <w:rPr>
          <w:rStyle w:val="c9"/>
          <w:bCs/>
          <w:color w:val="000000"/>
          <w:sz w:val="28"/>
          <w:szCs w:val="28"/>
        </w:rPr>
        <w:t xml:space="preserve">       </w:t>
      </w:r>
      <w:proofErr w:type="spellStart"/>
      <w:r>
        <w:rPr>
          <w:rStyle w:val="c9"/>
          <w:bCs/>
          <w:color w:val="000000"/>
          <w:sz w:val="28"/>
          <w:szCs w:val="28"/>
        </w:rPr>
        <w:t>Юсанова</w:t>
      </w:r>
      <w:proofErr w:type="spellEnd"/>
      <w:r>
        <w:rPr>
          <w:rStyle w:val="c9"/>
          <w:bCs/>
          <w:color w:val="000000"/>
          <w:sz w:val="28"/>
          <w:szCs w:val="28"/>
        </w:rPr>
        <w:t xml:space="preserve"> В.В.</w:t>
      </w:r>
    </w:p>
    <w:p w:rsidR="00B13F47" w:rsidRPr="00BB4DA0" w:rsidRDefault="00B13F47" w:rsidP="00B13F47">
      <w:pPr>
        <w:pStyle w:val="c8"/>
        <w:shd w:val="clear" w:color="auto" w:fill="FFFFFF"/>
        <w:spacing w:before="0" w:beforeAutospacing="0" w:after="0" w:afterAutospacing="0"/>
        <w:jc w:val="center"/>
        <w:rPr>
          <w:rStyle w:val="c9"/>
          <w:b/>
          <w:bCs/>
          <w:color w:val="000000"/>
          <w:sz w:val="44"/>
          <w:szCs w:val="44"/>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Default="00B13F47" w:rsidP="00B13F47">
      <w:pPr>
        <w:pStyle w:val="c8"/>
        <w:shd w:val="clear" w:color="auto" w:fill="FFFFFF"/>
        <w:spacing w:before="0" w:beforeAutospacing="0" w:after="0" w:afterAutospacing="0"/>
        <w:rPr>
          <w:rStyle w:val="c9"/>
          <w:b/>
          <w:bCs/>
          <w:color w:val="000000"/>
          <w:sz w:val="28"/>
          <w:szCs w:val="28"/>
        </w:rPr>
      </w:pPr>
    </w:p>
    <w:p w:rsidR="00B13F47" w:rsidRPr="0062107D" w:rsidRDefault="00555855" w:rsidP="00B13F47">
      <w:pPr>
        <w:pStyle w:val="c1"/>
        <w:shd w:val="clear" w:color="auto" w:fill="FFFFFF"/>
        <w:spacing w:before="0" w:beforeAutospacing="0" w:after="0" w:afterAutospacing="0"/>
        <w:ind w:firstLine="720"/>
        <w:jc w:val="center"/>
        <w:rPr>
          <w:b/>
          <w:color w:val="000000"/>
          <w:sz w:val="28"/>
          <w:szCs w:val="28"/>
        </w:rPr>
      </w:pPr>
      <w:r>
        <w:rPr>
          <w:b/>
          <w:color w:val="000000"/>
          <w:sz w:val="28"/>
          <w:szCs w:val="28"/>
        </w:rPr>
        <w:t>Рубцовск 2019</w:t>
      </w:r>
      <w:r w:rsidR="00B13F47" w:rsidRPr="0062107D">
        <w:rPr>
          <w:b/>
          <w:color w:val="000000"/>
          <w:sz w:val="28"/>
          <w:szCs w:val="28"/>
        </w:rPr>
        <w:t xml:space="preserve"> год</w:t>
      </w: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B13F47" w:rsidRDefault="00B13F47" w:rsidP="0062107D">
      <w:pPr>
        <w:pStyle w:val="c4"/>
        <w:shd w:val="clear" w:color="auto" w:fill="FFFFFF"/>
        <w:spacing w:before="0" w:beforeAutospacing="0" w:after="0" w:afterAutospacing="0"/>
        <w:rPr>
          <w:rStyle w:val="c7"/>
          <w:b/>
          <w:bCs/>
          <w:color w:val="000000"/>
          <w:sz w:val="28"/>
          <w:szCs w:val="28"/>
        </w:rPr>
      </w:pPr>
    </w:p>
    <w:p w:rsidR="00DF00CA" w:rsidRPr="00B214FD" w:rsidRDefault="00B214FD" w:rsidP="00B214FD">
      <w:pPr>
        <w:pStyle w:val="c4"/>
        <w:shd w:val="clear" w:color="auto" w:fill="FFFFFF"/>
        <w:spacing w:before="0" w:beforeAutospacing="0" w:after="0" w:afterAutospacing="0"/>
        <w:rPr>
          <w:color w:val="000000"/>
          <w:sz w:val="28"/>
          <w:szCs w:val="28"/>
        </w:rPr>
      </w:pPr>
      <w:r>
        <w:rPr>
          <w:color w:val="000000"/>
          <w:sz w:val="28"/>
          <w:szCs w:val="28"/>
        </w:rPr>
        <w:t xml:space="preserve"> </w:t>
      </w:r>
      <w:r w:rsidR="00DF00CA" w:rsidRPr="00F212D1">
        <w:rPr>
          <w:b/>
          <w:sz w:val="28"/>
          <w:szCs w:val="28"/>
        </w:rPr>
        <w:t xml:space="preserve">Конспект  </w:t>
      </w:r>
      <w:r>
        <w:rPr>
          <w:b/>
          <w:sz w:val="28"/>
          <w:szCs w:val="28"/>
        </w:rPr>
        <w:t>мастер - класса</w:t>
      </w:r>
    </w:p>
    <w:p w:rsidR="00DF00CA" w:rsidRPr="00F212D1" w:rsidRDefault="00DF00CA" w:rsidP="00DF00CA">
      <w:pPr>
        <w:jc w:val="both"/>
        <w:rPr>
          <w:rFonts w:ascii="Times New Roman" w:hAnsi="Times New Roman" w:cs="Times New Roman"/>
          <w:sz w:val="28"/>
          <w:szCs w:val="28"/>
        </w:rPr>
      </w:pPr>
      <w:r w:rsidRPr="00F212D1">
        <w:rPr>
          <w:rFonts w:ascii="Times New Roman" w:hAnsi="Times New Roman" w:cs="Times New Roman"/>
          <w:b/>
          <w:sz w:val="28"/>
          <w:szCs w:val="28"/>
        </w:rPr>
        <w:t xml:space="preserve"> Педагог  (Ф.И.О.):</w:t>
      </w:r>
      <w:r w:rsidRPr="00F212D1">
        <w:rPr>
          <w:rFonts w:ascii="Times New Roman" w:hAnsi="Times New Roman" w:cs="Times New Roman"/>
          <w:sz w:val="28"/>
          <w:szCs w:val="28"/>
        </w:rPr>
        <w:t xml:space="preserve">    </w:t>
      </w:r>
      <w:proofErr w:type="spellStart"/>
      <w:r w:rsidRPr="00F212D1">
        <w:rPr>
          <w:rFonts w:ascii="Times New Roman" w:hAnsi="Times New Roman" w:cs="Times New Roman"/>
          <w:sz w:val="28"/>
          <w:szCs w:val="28"/>
        </w:rPr>
        <w:t>Юсанова</w:t>
      </w:r>
      <w:proofErr w:type="spellEnd"/>
      <w:r w:rsidRPr="00F212D1">
        <w:rPr>
          <w:rFonts w:ascii="Times New Roman" w:hAnsi="Times New Roman" w:cs="Times New Roman"/>
          <w:sz w:val="28"/>
          <w:szCs w:val="28"/>
        </w:rPr>
        <w:t xml:space="preserve">  Валентина Владимировна</w:t>
      </w:r>
    </w:p>
    <w:p w:rsidR="00DF00CA" w:rsidRPr="00F212D1" w:rsidRDefault="00DF00CA" w:rsidP="00DF00CA">
      <w:pPr>
        <w:jc w:val="both"/>
        <w:rPr>
          <w:rFonts w:ascii="Times New Roman" w:hAnsi="Times New Roman" w:cs="Times New Roman"/>
          <w:sz w:val="28"/>
          <w:szCs w:val="28"/>
        </w:rPr>
      </w:pPr>
      <w:r w:rsidRPr="00F212D1">
        <w:rPr>
          <w:rFonts w:ascii="Times New Roman" w:hAnsi="Times New Roman" w:cs="Times New Roman"/>
          <w:b/>
          <w:sz w:val="28"/>
          <w:szCs w:val="28"/>
        </w:rPr>
        <w:t>Образовательная область:</w:t>
      </w:r>
      <w:r w:rsidRPr="00F212D1">
        <w:rPr>
          <w:rFonts w:ascii="Times New Roman" w:hAnsi="Times New Roman" w:cs="Times New Roman"/>
          <w:sz w:val="28"/>
          <w:szCs w:val="28"/>
        </w:rPr>
        <w:t xml:space="preserve">  «Художественно-эстетическое развитие» (Музыкальная деятельность)</w:t>
      </w:r>
    </w:p>
    <w:p w:rsidR="00DF00CA" w:rsidRPr="00F212D1" w:rsidRDefault="00DF00CA" w:rsidP="00DF00CA">
      <w:pPr>
        <w:jc w:val="both"/>
        <w:rPr>
          <w:rFonts w:ascii="Times New Roman" w:hAnsi="Times New Roman" w:cs="Times New Roman"/>
          <w:sz w:val="28"/>
          <w:szCs w:val="28"/>
        </w:rPr>
      </w:pPr>
      <w:r>
        <w:rPr>
          <w:rFonts w:ascii="Times New Roman" w:hAnsi="Times New Roman" w:cs="Times New Roman"/>
          <w:b/>
          <w:sz w:val="28"/>
          <w:szCs w:val="28"/>
        </w:rPr>
        <w:t>Тема мастер- класса</w:t>
      </w:r>
      <w:r w:rsidRPr="00F212D1">
        <w:rPr>
          <w:rFonts w:ascii="Times New Roman" w:hAnsi="Times New Roman" w:cs="Times New Roman"/>
          <w:b/>
          <w:sz w:val="28"/>
          <w:szCs w:val="28"/>
        </w:rPr>
        <w:t>:</w:t>
      </w:r>
      <w:r w:rsidRPr="00F212D1">
        <w:rPr>
          <w:rFonts w:ascii="Times New Roman" w:hAnsi="Times New Roman" w:cs="Times New Roman"/>
          <w:sz w:val="28"/>
          <w:szCs w:val="28"/>
        </w:rPr>
        <w:t xml:space="preserve"> «</w:t>
      </w:r>
      <w:r>
        <w:rPr>
          <w:rFonts w:ascii="Times New Roman" w:hAnsi="Times New Roman" w:cs="Times New Roman"/>
          <w:sz w:val="28"/>
          <w:szCs w:val="28"/>
        </w:rPr>
        <w:t>Музыкальные игры в жизни ребенка»</w:t>
      </w:r>
    </w:p>
    <w:p w:rsidR="00DF00CA" w:rsidRPr="00F212D1" w:rsidRDefault="00DF00CA" w:rsidP="00DF00CA">
      <w:pPr>
        <w:jc w:val="both"/>
        <w:rPr>
          <w:rFonts w:ascii="Times New Roman" w:hAnsi="Times New Roman" w:cs="Times New Roman"/>
          <w:b/>
          <w:sz w:val="28"/>
          <w:szCs w:val="28"/>
        </w:rPr>
      </w:pPr>
      <w:r w:rsidRPr="00F212D1">
        <w:rPr>
          <w:rFonts w:ascii="Times New Roman" w:hAnsi="Times New Roman" w:cs="Times New Roman"/>
          <w:b/>
          <w:sz w:val="28"/>
          <w:szCs w:val="28"/>
        </w:rPr>
        <w:t>Концептуальные основы занятия</w:t>
      </w:r>
    </w:p>
    <w:p w:rsidR="00DF00CA" w:rsidRPr="00DF00CA" w:rsidRDefault="00DF00CA" w:rsidP="00DF00CA">
      <w:pPr>
        <w:spacing w:after="0" w:line="240" w:lineRule="auto"/>
        <w:jc w:val="both"/>
        <w:rPr>
          <w:rFonts w:ascii="Times New Roman" w:hAnsi="Times New Roman" w:cs="Times New Roman"/>
          <w:sz w:val="28"/>
          <w:szCs w:val="28"/>
        </w:rPr>
      </w:pPr>
      <w:r w:rsidRPr="00F212D1">
        <w:rPr>
          <w:rFonts w:ascii="Times New Roman" w:hAnsi="Times New Roman" w:cs="Times New Roman"/>
          <w:b/>
          <w:i/>
          <w:sz w:val="28"/>
          <w:szCs w:val="28"/>
        </w:rPr>
        <w:t xml:space="preserve">1. </w:t>
      </w:r>
      <w:r w:rsidRPr="00F212D1">
        <w:rPr>
          <w:rFonts w:ascii="Times New Roman" w:hAnsi="Times New Roman" w:cs="Times New Roman"/>
          <w:sz w:val="28"/>
          <w:szCs w:val="28"/>
        </w:rPr>
        <w:t>Тема:</w:t>
      </w:r>
      <w:r>
        <w:rPr>
          <w:rFonts w:ascii="Times New Roman" w:hAnsi="Times New Roman" w:cs="Times New Roman"/>
          <w:b/>
          <w:i/>
          <w:sz w:val="28"/>
          <w:szCs w:val="28"/>
        </w:rPr>
        <w:t xml:space="preserve"> </w:t>
      </w:r>
      <w:r w:rsidRPr="00DF00CA">
        <w:rPr>
          <w:rFonts w:ascii="Times New Roman" w:hAnsi="Times New Roman" w:cs="Times New Roman"/>
          <w:sz w:val="28"/>
          <w:szCs w:val="28"/>
        </w:rPr>
        <w:t>Музыкальные игры в жизни ребенка</w:t>
      </w:r>
    </w:p>
    <w:p w:rsidR="00DF00CA" w:rsidRPr="00F212D1" w:rsidRDefault="00DF00CA" w:rsidP="00DF00CA">
      <w:pPr>
        <w:spacing w:after="0" w:line="240" w:lineRule="auto"/>
        <w:jc w:val="both"/>
        <w:rPr>
          <w:rFonts w:ascii="Times New Roman" w:hAnsi="Times New Roman" w:cs="Times New Roman"/>
          <w:b/>
          <w:i/>
          <w:sz w:val="28"/>
          <w:szCs w:val="28"/>
        </w:rPr>
      </w:pPr>
      <w:r w:rsidRPr="00F212D1">
        <w:rPr>
          <w:rFonts w:ascii="Times New Roman" w:hAnsi="Times New Roman" w:cs="Times New Roman"/>
          <w:b/>
          <w:i/>
          <w:sz w:val="28"/>
          <w:szCs w:val="28"/>
        </w:rPr>
        <w:t xml:space="preserve">2. </w:t>
      </w:r>
      <w:r w:rsidRPr="00F212D1">
        <w:rPr>
          <w:rFonts w:ascii="Times New Roman" w:hAnsi="Times New Roman" w:cs="Times New Roman"/>
          <w:sz w:val="28"/>
          <w:szCs w:val="28"/>
        </w:rPr>
        <w:t>Цель</w:t>
      </w:r>
      <w:r w:rsidRPr="00F212D1">
        <w:rPr>
          <w:rFonts w:ascii="Times New Roman" w:hAnsi="Times New Roman" w:cs="Times New Roman"/>
          <w:b/>
          <w:i/>
          <w:sz w:val="28"/>
          <w:szCs w:val="28"/>
        </w:rPr>
        <w:t xml:space="preserve">: </w:t>
      </w:r>
    </w:p>
    <w:p w:rsidR="00DF00CA" w:rsidRDefault="00DF00CA" w:rsidP="00DF00CA">
      <w:pPr>
        <w:spacing w:line="360" w:lineRule="auto"/>
        <w:jc w:val="both"/>
        <w:rPr>
          <w:rFonts w:ascii="Times New Roman" w:hAnsi="Times New Roman" w:cs="Times New Roman"/>
          <w:sz w:val="28"/>
          <w:szCs w:val="28"/>
        </w:rPr>
      </w:pPr>
      <w:r>
        <w:rPr>
          <w:rFonts w:ascii="Times New Roman" w:hAnsi="Times New Roman" w:cs="Times New Roman"/>
          <w:sz w:val="28"/>
          <w:szCs w:val="28"/>
        </w:rPr>
        <w:t>Приобщать детей и родителей  к музыке, творчеству, импровизации.</w:t>
      </w:r>
    </w:p>
    <w:p w:rsidR="00DF00CA" w:rsidRPr="00F212D1" w:rsidRDefault="00DF00CA" w:rsidP="00DF00CA">
      <w:pPr>
        <w:spacing w:line="360" w:lineRule="auto"/>
        <w:jc w:val="both"/>
        <w:rPr>
          <w:rStyle w:val="c15c3c9"/>
          <w:rFonts w:ascii="Times New Roman" w:hAnsi="Times New Roman" w:cs="Times New Roman"/>
          <w:sz w:val="28"/>
          <w:szCs w:val="28"/>
        </w:rPr>
      </w:pPr>
      <w:r w:rsidRPr="00F212D1">
        <w:rPr>
          <w:rStyle w:val="c15c3c9"/>
          <w:rFonts w:ascii="Times New Roman" w:hAnsi="Times New Roman" w:cs="Times New Roman"/>
          <w:sz w:val="28"/>
          <w:szCs w:val="28"/>
        </w:rPr>
        <w:t xml:space="preserve">Задачи:                                                                                                                          </w:t>
      </w:r>
    </w:p>
    <w:p w:rsidR="0077230B" w:rsidRPr="00DE606E" w:rsidRDefault="00DF00CA" w:rsidP="0077230B">
      <w:pPr>
        <w:pStyle w:val="c2"/>
        <w:shd w:val="clear" w:color="auto" w:fill="FFFFFF"/>
        <w:spacing w:before="0" w:beforeAutospacing="0" w:after="0" w:afterAutospacing="0"/>
        <w:ind w:left="720" w:hanging="360"/>
        <w:rPr>
          <w:color w:val="000000"/>
          <w:sz w:val="28"/>
          <w:szCs w:val="28"/>
        </w:rPr>
      </w:pPr>
      <w:r w:rsidRPr="00F212D1">
        <w:rPr>
          <w:b/>
          <w:sz w:val="28"/>
          <w:szCs w:val="28"/>
        </w:rPr>
        <w:t>Образовательные:</w:t>
      </w:r>
      <w:r w:rsidRPr="00F212D1">
        <w:rPr>
          <w:rStyle w:val="c4c3"/>
          <w:sz w:val="28"/>
          <w:szCs w:val="28"/>
        </w:rPr>
        <w:t xml:space="preserve"> </w:t>
      </w:r>
      <w:r w:rsidR="0077230B" w:rsidRPr="00DE606E">
        <w:rPr>
          <w:rStyle w:val="c0"/>
          <w:color w:val="000000"/>
          <w:sz w:val="28"/>
          <w:szCs w:val="28"/>
        </w:rPr>
        <w:t>Привлечь внимание детей</w:t>
      </w:r>
      <w:r w:rsidR="0077230B">
        <w:rPr>
          <w:rStyle w:val="c0"/>
          <w:color w:val="000000"/>
          <w:sz w:val="28"/>
          <w:szCs w:val="28"/>
        </w:rPr>
        <w:t xml:space="preserve"> и родителей </w:t>
      </w:r>
      <w:r w:rsidR="0077230B" w:rsidRPr="00DE606E">
        <w:rPr>
          <w:rStyle w:val="c0"/>
          <w:color w:val="000000"/>
          <w:sz w:val="28"/>
          <w:szCs w:val="28"/>
        </w:rPr>
        <w:t xml:space="preserve"> к богатому и разнообразному миру звуков.</w:t>
      </w:r>
    </w:p>
    <w:p w:rsidR="0077230B" w:rsidRPr="00DE606E" w:rsidRDefault="0077230B" w:rsidP="0077230B">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Познакомить с музыкальными играми.</w:t>
      </w:r>
    </w:p>
    <w:p w:rsidR="00DF00CA" w:rsidRPr="00F212D1" w:rsidRDefault="00DF00CA" w:rsidP="00DF00CA">
      <w:pPr>
        <w:pStyle w:val="a6"/>
        <w:jc w:val="both"/>
        <w:rPr>
          <w:rStyle w:val="c4c3"/>
          <w:rFonts w:ascii="Times New Roman" w:hAnsi="Times New Roman" w:cs="Times New Roman"/>
          <w:sz w:val="28"/>
          <w:szCs w:val="28"/>
        </w:rPr>
      </w:pPr>
    </w:p>
    <w:p w:rsidR="0077230B" w:rsidRPr="00DE606E" w:rsidRDefault="00DF00CA" w:rsidP="0077230B">
      <w:pPr>
        <w:pStyle w:val="c2"/>
        <w:shd w:val="clear" w:color="auto" w:fill="FFFFFF"/>
        <w:spacing w:before="0" w:beforeAutospacing="0" w:after="0" w:afterAutospacing="0"/>
        <w:ind w:left="720" w:hanging="360"/>
        <w:rPr>
          <w:color w:val="000000"/>
          <w:sz w:val="28"/>
          <w:szCs w:val="28"/>
        </w:rPr>
      </w:pPr>
      <w:r w:rsidRPr="00F212D1">
        <w:rPr>
          <w:b/>
          <w:sz w:val="28"/>
          <w:szCs w:val="28"/>
        </w:rPr>
        <w:t>Развивающие:</w:t>
      </w:r>
      <w:r w:rsidR="0077230B" w:rsidRPr="0077230B">
        <w:rPr>
          <w:rStyle w:val="c0"/>
          <w:color w:val="000000"/>
          <w:sz w:val="28"/>
          <w:szCs w:val="28"/>
        </w:rPr>
        <w:t xml:space="preserve"> </w:t>
      </w:r>
      <w:r w:rsidR="0077230B" w:rsidRPr="00DE606E">
        <w:rPr>
          <w:rStyle w:val="c0"/>
          <w:color w:val="000000"/>
          <w:sz w:val="28"/>
          <w:szCs w:val="28"/>
        </w:rPr>
        <w:t xml:space="preserve">Развивать  чувство ритма, тонкость и чуткость тембрового слуха, фантазию в </w:t>
      </w:r>
      <w:proofErr w:type="spellStart"/>
      <w:r w:rsidR="0077230B" w:rsidRPr="00DE606E">
        <w:rPr>
          <w:rStyle w:val="c0"/>
          <w:color w:val="000000"/>
          <w:sz w:val="28"/>
          <w:szCs w:val="28"/>
        </w:rPr>
        <w:t>звукотворчестве</w:t>
      </w:r>
      <w:proofErr w:type="spellEnd"/>
      <w:r w:rsidR="0077230B" w:rsidRPr="00DE606E">
        <w:rPr>
          <w:rStyle w:val="c0"/>
          <w:color w:val="000000"/>
          <w:sz w:val="28"/>
          <w:szCs w:val="28"/>
        </w:rPr>
        <w:t>, ассоциативное мышление и воображение.</w:t>
      </w:r>
    </w:p>
    <w:p w:rsidR="0077230B" w:rsidRPr="00DE606E" w:rsidRDefault="0077230B" w:rsidP="0077230B">
      <w:pPr>
        <w:pStyle w:val="c2"/>
        <w:shd w:val="clear" w:color="auto" w:fill="FFFFFF"/>
        <w:spacing w:before="0" w:beforeAutospacing="0" w:after="0" w:afterAutospacing="0"/>
        <w:ind w:left="720" w:hanging="360"/>
        <w:rPr>
          <w:color w:val="000000"/>
          <w:sz w:val="28"/>
          <w:szCs w:val="28"/>
        </w:rPr>
      </w:pPr>
      <w:r w:rsidRPr="00DE606E">
        <w:rPr>
          <w:rStyle w:val="c0"/>
          <w:color w:val="000000"/>
          <w:sz w:val="28"/>
          <w:szCs w:val="28"/>
        </w:rPr>
        <w:t>Развивать у детей чувство уверенности в себе.</w:t>
      </w:r>
    </w:p>
    <w:p w:rsidR="00DF00CA" w:rsidRPr="0077230B" w:rsidRDefault="0077230B" w:rsidP="0077230B">
      <w:pPr>
        <w:pStyle w:val="c2"/>
        <w:shd w:val="clear" w:color="auto" w:fill="FFFFFF"/>
        <w:spacing w:before="0" w:beforeAutospacing="0" w:after="0" w:afterAutospacing="0"/>
        <w:ind w:left="720" w:hanging="360"/>
        <w:rPr>
          <w:rStyle w:val="c4c3"/>
          <w:color w:val="000000"/>
          <w:sz w:val="28"/>
          <w:szCs w:val="28"/>
        </w:rPr>
      </w:pPr>
      <w:r w:rsidRPr="00DE606E">
        <w:rPr>
          <w:rStyle w:val="c0"/>
          <w:color w:val="000000"/>
          <w:sz w:val="28"/>
          <w:szCs w:val="28"/>
        </w:rPr>
        <w:t>Развивать коммуникативные функции речи у дошкольников.</w:t>
      </w:r>
    </w:p>
    <w:p w:rsidR="0077230B" w:rsidRPr="00DE606E" w:rsidRDefault="00DF00CA" w:rsidP="0077230B">
      <w:pPr>
        <w:pStyle w:val="c4"/>
        <w:shd w:val="clear" w:color="auto" w:fill="FFFFFF"/>
        <w:spacing w:before="0" w:beforeAutospacing="0" w:after="0" w:afterAutospacing="0"/>
        <w:rPr>
          <w:color w:val="000000"/>
          <w:sz w:val="28"/>
          <w:szCs w:val="28"/>
        </w:rPr>
      </w:pPr>
      <w:r w:rsidRPr="00F212D1">
        <w:rPr>
          <w:b/>
          <w:sz w:val="28"/>
          <w:szCs w:val="28"/>
        </w:rPr>
        <w:t>Воспитательные:</w:t>
      </w:r>
      <w:r w:rsidRPr="00F212D1">
        <w:rPr>
          <w:rStyle w:val="c4c3"/>
          <w:sz w:val="28"/>
          <w:szCs w:val="28"/>
        </w:rPr>
        <w:t xml:space="preserve"> </w:t>
      </w:r>
      <w:r w:rsidR="0077230B">
        <w:rPr>
          <w:color w:val="000000"/>
          <w:sz w:val="28"/>
          <w:szCs w:val="28"/>
        </w:rPr>
        <w:t>Воспитывать любовь к музыкальным играм, классической музыке.</w:t>
      </w:r>
      <w:r w:rsidR="0077230B">
        <w:rPr>
          <w:color w:val="000000"/>
          <w:sz w:val="28"/>
          <w:szCs w:val="28"/>
        </w:rPr>
        <w:t xml:space="preserve"> </w:t>
      </w:r>
      <w:r w:rsidR="0077230B" w:rsidRPr="00DE606E">
        <w:rPr>
          <w:rStyle w:val="c0"/>
          <w:color w:val="000000"/>
          <w:sz w:val="28"/>
          <w:szCs w:val="28"/>
        </w:rPr>
        <w:t>Воспитывать у детей выдержку, настойчивость в достижении цели.</w:t>
      </w:r>
    </w:p>
    <w:p w:rsidR="00DF00CA" w:rsidRPr="00F212D1" w:rsidRDefault="00DF00CA" w:rsidP="0077230B">
      <w:pPr>
        <w:pStyle w:val="a6"/>
        <w:jc w:val="both"/>
        <w:rPr>
          <w:rStyle w:val="c4c3"/>
          <w:rFonts w:ascii="Times New Roman" w:hAnsi="Times New Roman" w:cs="Times New Roman"/>
          <w:sz w:val="28"/>
          <w:szCs w:val="28"/>
        </w:rPr>
      </w:pPr>
    </w:p>
    <w:p w:rsidR="00DF00CA" w:rsidRPr="00F212D1" w:rsidRDefault="00DF00CA" w:rsidP="00DF00CA">
      <w:pPr>
        <w:spacing w:line="360" w:lineRule="auto"/>
        <w:jc w:val="both"/>
        <w:rPr>
          <w:rFonts w:ascii="Times New Roman" w:hAnsi="Times New Roman" w:cs="Times New Roman"/>
          <w:sz w:val="28"/>
          <w:szCs w:val="28"/>
        </w:rPr>
      </w:pPr>
      <w:r w:rsidRPr="00F212D1">
        <w:rPr>
          <w:rStyle w:val="c15c3c9"/>
          <w:rFonts w:ascii="Times New Roman" w:hAnsi="Times New Roman" w:cs="Times New Roman"/>
          <w:b/>
          <w:i/>
          <w:sz w:val="28"/>
          <w:szCs w:val="28"/>
        </w:rPr>
        <w:t xml:space="preserve"> Оборудование: </w:t>
      </w:r>
      <w:r w:rsidRPr="00F212D1">
        <w:rPr>
          <w:rFonts w:ascii="Times New Roman" w:hAnsi="Times New Roman" w:cs="Times New Roman"/>
          <w:b/>
          <w:sz w:val="28"/>
          <w:szCs w:val="28"/>
        </w:rPr>
        <w:t xml:space="preserve"> </w:t>
      </w:r>
      <w:r w:rsidRPr="00F212D1">
        <w:rPr>
          <w:rFonts w:ascii="Times New Roman" w:hAnsi="Times New Roman" w:cs="Times New Roman"/>
          <w:sz w:val="28"/>
          <w:szCs w:val="28"/>
        </w:rPr>
        <w:t>музыкальный центр, запись песен, атрибуты для игр.</w:t>
      </w:r>
    </w:p>
    <w:p w:rsidR="00DF00CA" w:rsidRPr="00F212D1" w:rsidRDefault="00DF00CA" w:rsidP="00DF00CA">
      <w:pPr>
        <w:jc w:val="both"/>
        <w:rPr>
          <w:rFonts w:ascii="Times New Roman" w:hAnsi="Times New Roman" w:cs="Times New Roman"/>
          <w:sz w:val="28"/>
          <w:szCs w:val="28"/>
        </w:rPr>
      </w:pPr>
    </w:p>
    <w:p w:rsidR="00DF00CA" w:rsidRPr="00F212D1" w:rsidRDefault="00DF00CA" w:rsidP="00DF00CA">
      <w:pPr>
        <w:spacing w:line="360" w:lineRule="auto"/>
        <w:jc w:val="both"/>
        <w:rPr>
          <w:rFonts w:ascii="Times New Roman" w:hAnsi="Times New Roman" w:cs="Times New Roman"/>
          <w:b/>
          <w:sz w:val="28"/>
          <w:szCs w:val="28"/>
        </w:rPr>
      </w:pPr>
    </w:p>
    <w:p w:rsidR="00DF00CA" w:rsidRPr="00F212D1" w:rsidRDefault="00DF00CA" w:rsidP="00DF00CA">
      <w:pPr>
        <w:spacing w:line="360" w:lineRule="auto"/>
        <w:jc w:val="both"/>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62107D" w:rsidRDefault="0062107D" w:rsidP="0062107D">
      <w:pPr>
        <w:spacing w:after="0"/>
        <w:rPr>
          <w:rFonts w:ascii="Times New Roman" w:hAnsi="Times New Roman" w:cs="Times New Roman"/>
          <w:b/>
          <w:sz w:val="28"/>
          <w:szCs w:val="28"/>
        </w:rPr>
      </w:pPr>
    </w:p>
    <w:p w:rsidR="00B214FD" w:rsidRDefault="00B214FD" w:rsidP="00B214FD">
      <w:pPr>
        <w:spacing w:after="0"/>
        <w:rPr>
          <w:rFonts w:ascii="Times New Roman" w:hAnsi="Times New Roman" w:cs="Times New Roman"/>
          <w:b/>
          <w:sz w:val="28"/>
          <w:szCs w:val="28"/>
        </w:rPr>
      </w:pPr>
    </w:p>
    <w:p w:rsidR="00B214FD" w:rsidRDefault="00B214FD" w:rsidP="00B214FD">
      <w:pPr>
        <w:spacing w:after="0"/>
        <w:rPr>
          <w:rFonts w:ascii="Times New Roman" w:hAnsi="Times New Roman" w:cs="Times New Roman"/>
          <w:b/>
          <w:sz w:val="28"/>
          <w:szCs w:val="28"/>
        </w:rPr>
      </w:pPr>
    </w:p>
    <w:p w:rsidR="0062107D" w:rsidRDefault="0062107D" w:rsidP="00B214FD">
      <w:pPr>
        <w:spacing w:after="0"/>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2107D" w:rsidRDefault="0062107D" w:rsidP="0062107D">
      <w:pPr>
        <w:spacing w:after="0"/>
        <w:jc w:val="center"/>
        <w:rPr>
          <w:rFonts w:ascii="Times New Roman" w:hAnsi="Times New Roman" w:cs="Times New Roman"/>
          <w:b/>
          <w:sz w:val="28"/>
          <w:szCs w:val="28"/>
        </w:rPr>
      </w:pPr>
      <w:r>
        <w:rPr>
          <w:rFonts w:ascii="Times New Roman" w:hAnsi="Times New Roman" w:cs="Times New Roman"/>
          <w:b/>
          <w:sz w:val="28"/>
          <w:szCs w:val="28"/>
        </w:rPr>
        <w:t>1.Теоретическая часть</w:t>
      </w:r>
    </w:p>
    <w:p w:rsidR="002A7FEB" w:rsidRDefault="002A7FEB" w:rsidP="0062107D">
      <w:pPr>
        <w:spacing w:after="0"/>
        <w:rPr>
          <w:rFonts w:ascii="Times New Roman" w:hAnsi="Times New Roman" w:cs="Times New Roman"/>
          <w:sz w:val="28"/>
          <w:szCs w:val="28"/>
        </w:rPr>
      </w:pPr>
      <w:r w:rsidRPr="002A7FEB">
        <w:rPr>
          <w:rFonts w:ascii="Times New Roman" w:hAnsi="Times New Roman" w:cs="Times New Roman"/>
          <w:b/>
          <w:sz w:val="28"/>
          <w:szCs w:val="28"/>
        </w:rPr>
        <w:t xml:space="preserve">Игра </w:t>
      </w:r>
      <w:r>
        <w:rPr>
          <w:rFonts w:ascii="Times New Roman" w:hAnsi="Times New Roman" w:cs="Times New Roman"/>
          <w:sz w:val="28"/>
          <w:szCs w:val="28"/>
        </w:rPr>
        <w:t>– основной  способ  обучения и воспитания дошкольников. Игра – это планета, на которой обитает ребенок! Его способ познания мира, любимое занятие. Можно даже сказать жизненная  необходимость. Наблюдения психологов показали, что игра оказалась эффективнее любого  самого красноречивого назидательного  монолога. Практически  любые задачи, возникающие  в процессе музыкального воспитания дошкольников (в том числе и в семье) можно и нужно решать с помощью игры.</w:t>
      </w:r>
    </w:p>
    <w:p w:rsidR="007B03E1" w:rsidRDefault="007B03E1" w:rsidP="0062107D">
      <w:pPr>
        <w:spacing w:after="0"/>
        <w:rPr>
          <w:rFonts w:ascii="Times New Roman" w:hAnsi="Times New Roman" w:cs="Times New Roman"/>
          <w:sz w:val="28"/>
          <w:szCs w:val="28"/>
        </w:rPr>
      </w:pPr>
      <w:r w:rsidRPr="007B03E1">
        <w:rPr>
          <w:rFonts w:ascii="Times New Roman" w:hAnsi="Times New Roman" w:cs="Times New Roman"/>
          <w:sz w:val="28"/>
          <w:szCs w:val="28"/>
        </w:rPr>
        <w:t xml:space="preserve"> В системе дошкольного воспитания большое место занимает музыкальная игра. Она формирует черты личности ребенка, влияет на его поведение, воспитывает в малыше чувство дружбы, коллективизма, развивает его умственные и творческие способности. Игра приносит ребенку радость и является неотъемлемой частью его деятельности. В репертуаре музыкальных игр большое место занимают народные игры, игры фольклорного характера, игры под русскую народную музыку. Знакомя ребенка с самого раннего возраста с русским фольклором, с русской музыкой, мы даем ему представление о своем народе, его истории. Народные игры образцы. Они развивают у ребенка ловкость, осторожность. Элемент состязаний, заключенный в игре, привлекает ребенка, создает определенный эмоциональный настрой. Народные мелодии хороши своей простой, доступной формой. Напевные, легко запоминающиеся мотивы способствуют развитию у детей музыкальной памяти и слуха, воспитывают любовь к русской музыке.</w:t>
      </w:r>
    </w:p>
    <w:p w:rsidR="007B03E1" w:rsidRDefault="0062107D" w:rsidP="0062107D">
      <w:pPr>
        <w:spacing w:after="0"/>
        <w:rPr>
          <w:rFonts w:ascii="Times New Roman" w:hAnsi="Times New Roman" w:cs="Times New Roman"/>
          <w:sz w:val="28"/>
          <w:szCs w:val="28"/>
        </w:rPr>
      </w:pPr>
      <w:r>
        <w:rPr>
          <w:rFonts w:ascii="Times New Roman" w:hAnsi="Times New Roman" w:cs="Times New Roman"/>
          <w:sz w:val="28"/>
          <w:szCs w:val="28"/>
        </w:rPr>
        <w:t>Например: «Ладушки»</w:t>
      </w:r>
      <w:r w:rsidR="007B03E1">
        <w:rPr>
          <w:rFonts w:ascii="Times New Roman" w:hAnsi="Times New Roman" w:cs="Times New Roman"/>
          <w:sz w:val="28"/>
          <w:szCs w:val="28"/>
        </w:rPr>
        <w:t>, «Сорока», «Кот Васька», «Петя – петушок», «Гори,</w:t>
      </w:r>
      <w:r w:rsidR="002A7FEB">
        <w:rPr>
          <w:rFonts w:ascii="Times New Roman" w:hAnsi="Times New Roman" w:cs="Times New Roman"/>
          <w:sz w:val="28"/>
          <w:szCs w:val="28"/>
        </w:rPr>
        <w:t xml:space="preserve"> гори ясно», «Ворон».</w:t>
      </w:r>
    </w:p>
    <w:p w:rsidR="007B03E1" w:rsidRPr="007B03E1" w:rsidRDefault="007B03E1" w:rsidP="0062107D">
      <w:pPr>
        <w:spacing w:after="0"/>
        <w:rPr>
          <w:rFonts w:ascii="Times New Roman" w:hAnsi="Times New Roman" w:cs="Times New Roman"/>
          <w:sz w:val="28"/>
          <w:szCs w:val="28"/>
        </w:rPr>
      </w:pPr>
      <w:r w:rsidRPr="007B03E1">
        <w:rPr>
          <w:rFonts w:ascii="Times New Roman" w:hAnsi="Times New Roman" w:cs="Times New Roman"/>
          <w:sz w:val="28"/>
          <w:szCs w:val="28"/>
        </w:rPr>
        <w:t xml:space="preserve"> Игры фольклорного характера строятся на устном народном творчестве. Это хороводные игры. Игры, в которые входят присказки, приговорки, припевки, считалки и, конечно же, сказки. Сила и значение игр, построенных на фольклорном материале, в воспитании детей велика. Народные игры, народная русская музыка должны входить в жизнь детей не от случая к случаю, а быть постоянным явлением в работе. Музыкальное воспитание и развитие дошкольников осуществляется на занятиях и в повседневной жизни. Музыка, в зависимости от создавшей</w:t>
      </w:r>
      <w:r>
        <w:rPr>
          <w:rFonts w:ascii="Times New Roman" w:hAnsi="Times New Roman" w:cs="Times New Roman"/>
          <w:sz w:val="28"/>
          <w:szCs w:val="28"/>
        </w:rPr>
        <w:t xml:space="preserve">ся ситуации, влияет на детей по - </w:t>
      </w:r>
      <w:proofErr w:type="gramStart"/>
      <w:r w:rsidRPr="007B03E1">
        <w:rPr>
          <w:rFonts w:ascii="Times New Roman" w:hAnsi="Times New Roman" w:cs="Times New Roman"/>
          <w:sz w:val="28"/>
          <w:szCs w:val="28"/>
        </w:rPr>
        <w:t>разно</w:t>
      </w:r>
      <w:r>
        <w:rPr>
          <w:rFonts w:ascii="Times New Roman" w:hAnsi="Times New Roman" w:cs="Times New Roman"/>
          <w:sz w:val="28"/>
          <w:szCs w:val="28"/>
        </w:rPr>
        <w:t>му</w:t>
      </w:r>
      <w:proofErr w:type="gramEnd"/>
      <w:r>
        <w:rPr>
          <w:rFonts w:ascii="Times New Roman" w:hAnsi="Times New Roman" w:cs="Times New Roman"/>
          <w:sz w:val="28"/>
          <w:szCs w:val="28"/>
        </w:rPr>
        <w:t xml:space="preserve">. Нужно </w:t>
      </w:r>
      <w:r w:rsidRPr="007B03E1">
        <w:rPr>
          <w:rFonts w:ascii="Times New Roman" w:hAnsi="Times New Roman" w:cs="Times New Roman"/>
          <w:sz w:val="28"/>
          <w:szCs w:val="28"/>
        </w:rPr>
        <w:t>воспринимать музыку, двигаться в соответствии с ее характером, средствами выразительности. 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соответствуют характеру движений</w:t>
      </w:r>
      <w:r w:rsidR="00CB5AB9">
        <w:rPr>
          <w:rFonts w:ascii="Times New Roman" w:hAnsi="Times New Roman" w:cs="Times New Roman"/>
          <w:sz w:val="28"/>
          <w:szCs w:val="28"/>
        </w:rPr>
        <w:t xml:space="preserve">. </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b/>
          <w:bCs/>
          <w:color w:val="000000"/>
          <w:sz w:val="28"/>
          <w:szCs w:val="28"/>
        </w:rPr>
        <w:t xml:space="preserve">Музыкальная </w:t>
      </w:r>
      <w:r w:rsidRPr="009E7DC3">
        <w:rPr>
          <w:color w:val="000000"/>
          <w:sz w:val="28"/>
          <w:szCs w:val="28"/>
        </w:rPr>
        <w:t>игра являются важным средством развития </w:t>
      </w:r>
      <w:r w:rsidRPr="009E7DC3">
        <w:rPr>
          <w:b/>
          <w:bCs/>
          <w:color w:val="000000"/>
          <w:sz w:val="28"/>
          <w:szCs w:val="28"/>
        </w:rPr>
        <w:t xml:space="preserve">музыкальной </w:t>
      </w:r>
      <w:r w:rsidRPr="009E7DC3">
        <w:rPr>
          <w:color w:val="000000"/>
          <w:sz w:val="28"/>
          <w:szCs w:val="28"/>
        </w:rPr>
        <w:t>деятельности ребёнка. </w:t>
      </w:r>
      <w:r w:rsidRPr="009E7DC3">
        <w:rPr>
          <w:b/>
          <w:bCs/>
          <w:color w:val="000000"/>
          <w:sz w:val="28"/>
          <w:szCs w:val="28"/>
        </w:rPr>
        <w:t>Музыкальные игры </w:t>
      </w:r>
      <w:r w:rsidRPr="009E7DC3">
        <w:rPr>
          <w:color w:val="000000"/>
          <w:sz w:val="28"/>
          <w:szCs w:val="28"/>
        </w:rPr>
        <w:t>помогают привить любовь к </w:t>
      </w:r>
      <w:r w:rsidRPr="009E7DC3">
        <w:rPr>
          <w:b/>
          <w:bCs/>
          <w:color w:val="000000"/>
          <w:sz w:val="28"/>
          <w:szCs w:val="28"/>
        </w:rPr>
        <w:t>музыке</w:t>
      </w:r>
      <w:r w:rsidRPr="009E7DC3">
        <w:rPr>
          <w:color w:val="000000"/>
          <w:sz w:val="28"/>
          <w:szCs w:val="28"/>
        </w:rPr>
        <w:t xml:space="preserve">, заинтересовать основами </w:t>
      </w:r>
      <w:r w:rsidRPr="009E7DC3">
        <w:rPr>
          <w:b/>
          <w:bCs/>
          <w:color w:val="000000"/>
          <w:sz w:val="28"/>
          <w:szCs w:val="28"/>
        </w:rPr>
        <w:t>музыкальной грамоты</w:t>
      </w:r>
      <w:r w:rsidRPr="009E7DC3">
        <w:rPr>
          <w:color w:val="000000"/>
          <w:sz w:val="28"/>
          <w:szCs w:val="28"/>
        </w:rPr>
        <w:t xml:space="preserve">, вызвать интерес и </w:t>
      </w:r>
      <w:r w:rsidRPr="009E7DC3">
        <w:rPr>
          <w:color w:val="000000"/>
          <w:sz w:val="28"/>
          <w:szCs w:val="28"/>
        </w:rPr>
        <w:lastRenderedPageBreak/>
        <w:t>желание участвовать в них. В результате ребёнок учится любить, ценить, понимать </w:t>
      </w:r>
      <w:r w:rsidRPr="009E7DC3">
        <w:rPr>
          <w:b/>
          <w:bCs/>
          <w:color w:val="000000"/>
          <w:sz w:val="28"/>
          <w:szCs w:val="28"/>
        </w:rPr>
        <w:t>музыку</w:t>
      </w:r>
      <w:r w:rsidRPr="009E7DC3">
        <w:rPr>
          <w:color w:val="000000"/>
          <w:sz w:val="28"/>
          <w:szCs w:val="28"/>
        </w:rPr>
        <w:t> и получает необходимые знания об основах </w:t>
      </w:r>
      <w:r w:rsidRPr="009E7DC3">
        <w:rPr>
          <w:b/>
          <w:bCs/>
          <w:color w:val="000000"/>
          <w:sz w:val="28"/>
          <w:szCs w:val="28"/>
        </w:rPr>
        <w:t>музыкальной грамоты</w:t>
      </w:r>
      <w:r w:rsidRPr="009E7DC3">
        <w:rPr>
          <w:color w:val="000000"/>
          <w:sz w:val="28"/>
          <w:szCs w:val="28"/>
        </w:rPr>
        <w:t>.</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b/>
          <w:bCs/>
          <w:color w:val="000000"/>
          <w:sz w:val="28"/>
          <w:szCs w:val="28"/>
        </w:rPr>
        <w:t>Музыкальные игры</w:t>
      </w:r>
      <w:r w:rsidRPr="009E7DC3">
        <w:rPr>
          <w:color w:val="000000"/>
          <w:sz w:val="28"/>
          <w:szCs w:val="28"/>
        </w:rPr>
        <w:t> используют на занятиях, на праздниках и развлечениях, в самостоятельной деятельности ребёнка в детском саду. Большое значение имеет музыкально-игровая деятельность для общего физического развития двигательных умений: правильно ходить, бегать, прыгать, двигаться согласованно с музыкой.</w:t>
      </w:r>
    </w:p>
    <w:p w:rsidR="009E7DC3" w:rsidRPr="009E7DC3" w:rsidRDefault="009E7DC3" w:rsidP="0062107D">
      <w:pPr>
        <w:pStyle w:val="a4"/>
        <w:spacing w:before="0" w:beforeAutospacing="0" w:after="0" w:afterAutospacing="0"/>
        <w:rPr>
          <w:rFonts w:ascii="Arial" w:hAnsi="Arial" w:cs="Arial"/>
          <w:color w:val="000000"/>
          <w:sz w:val="28"/>
          <w:szCs w:val="28"/>
        </w:rPr>
      </w:pPr>
      <w:r w:rsidRPr="009E7DC3">
        <w:rPr>
          <w:color w:val="000000"/>
          <w:sz w:val="28"/>
          <w:szCs w:val="28"/>
        </w:rPr>
        <w:t>Для </w:t>
      </w:r>
      <w:r w:rsidRPr="009E7DC3">
        <w:rPr>
          <w:b/>
          <w:bCs/>
          <w:color w:val="000000"/>
          <w:sz w:val="28"/>
          <w:szCs w:val="28"/>
        </w:rPr>
        <w:t>музыкального</w:t>
      </w:r>
      <w:r w:rsidRPr="009E7DC3">
        <w:rPr>
          <w:color w:val="000000"/>
          <w:sz w:val="28"/>
          <w:szCs w:val="28"/>
        </w:rPr>
        <w:t xml:space="preserve"> воспитания и развития ребёнка в </w:t>
      </w:r>
      <w:r w:rsidRPr="009E7DC3">
        <w:rPr>
          <w:b/>
          <w:bCs/>
          <w:color w:val="000000"/>
          <w:sz w:val="28"/>
          <w:szCs w:val="28"/>
        </w:rPr>
        <w:t>семье</w:t>
      </w:r>
      <w:r w:rsidRPr="009E7DC3">
        <w:rPr>
          <w:color w:val="000000"/>
          <w:sz w:val="28"/>
          <w:szCs w:val="28"/>
        </w:rPr>
        <w:t> предлагаем вам, </w:t>
      </w:r>
      <w:r w:rsidRPr="009E7DC3">
        <w:rPr>
          <w:b/>
          <w:bCs/>
          <w:color w:val="000000"/>
          <w:sz w:val="28"/>
          <w:szCs w:val="28"/>
        </w:rPr>
        <w:t>родителям</w:t>
      </w:r>
      <w:r w:rsidRPr="009E7DC3">
        <w:rPr>
          <w:color w:val="000000"/>
          <w:sz w:val="28"/>
          <w:szCs w:val="28"/>
        </w:rPr>
        <w:t>, простые </w:t>
      </w:r>
      <w:r w:rsidRPr="009E7DC3">
        <w:rPr>
          <w:b/>
          <w:bCs/>
          <w:color w:val="000000"/>
          <w:sz w:val="28"/>
          <w:szCs w:val="28"/>
        </w:rPr>
        <w:t>музыкальные игры</w:t>
      </w:r>
      <w:r w:rsidRPr="009E7DC3">
        <w:rPr>
          <w:color w:val="000000"/>
          <w:sz w:val="28"/>
          <w:szCs w:val="28"/>
        </w:rPr>
        <w:t>. В эти игры вы можете играть как вдвоём, например ребёнок и мама, так и всей </w:t>
      </w:r>
      <w:r w:rsidRPr="009E7DC3">
        <w:rPr>
          <w:b/>
          <w:bCs/>
          <w:color w:val="000000"/>
          <w:sz w:val="28"/>
          <w:szCs w:val="28"/>
        </w:rPr>
        <w:t>семьёй дома</w:t>
      </w:r>
      <w:r w:rsidRPr="009E7DC3">
        <w:rPr>
          <w:color w:val="000000"/>
          <w:sz w:val="28"/>
          <w:szCs w:val="28"/>
        </w:rPr>
        <w:t>, семейных праздниках, по дороге в детский сад.</w:t>
      </w: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62107D">
      <w:pPr>
        <w:pStyle w:val="a4"/>
        <w:shd w:val="clear" w:color="auto" w:fill="FFFFFF"/>
        <w:spacing w:before="0" w:beforeAutospacing="0" w:after="0" w:afterAutospacing="0"/>
        <w:ind w:left="142"/>
        <w:jc w:val="center"/>
        <w:rPr>
          <w:rStyle w:val="a5"/>
          <w:sz w:val="28"/>
          <w:szCs w:val="28"/>
        </w:rPr>
      </w:pPr>
    </w:p>
    <w:p w:rsidR="0062107D" w:rsidRDefault="0062107D" w:rsidP="00B214FD">
      <w:pPr>
        <w:pStyle w:val="a4"/>
        <w:shd w:val="clear" w:color="auto" w:fill="FFFFFF"/>
        <w:spacing w:before="0" w:beforeAutospacing="0" w:after="0" w:afterAutospacing="0"/>
        <w:ind w:left="142"/>
        <w:jc w:val="both"/>
        <w:rPr>
          <w:rStyle w:val="a5"/>
          <w:sz w:val="28"/>
          <w:szCs w:val="28"/>
        </w:rPr>
      </w:pPr>
      <w:r>
        <w:rPr>
          <w:rStyle w:val="a5"/>
          <w:sz w:val="28"/>
          <w:szCs w:val="28"/>
        </w:rPr>
        <w:lastRenderedPageBreak/>
        <w:t>2. Практическая часть</w:t>
      </w:r>
    </w:p>
    <w:p w:rsidR="009E7DC3" w:rsidRDefault="00CB5AB9" w:rsidP="00B214FD">
      <w:pPr>
        <w:pStyle w:val="a4"/>
        <w:shd w:val="clear" w:color="auto" w:fill="FFFFFF"/>
        <w:spacing w:before="0" w:beforeAutospacing="0" w:after="0" w:afterAutospacing="0"/>
        <w:ind w:left="142"/>
        <w:jc w:val="both"/>
        <w:rPr>
          <w:rStyle w:val="a5"/>
          <w:b w:val="0"/>
          <w:sz w:val="28"/>
          <w:szCs w:val="28"/>
        </w:rPr>
      </w:pPr>
      <w:r>
        <w:rPr>
          <w:rStyle w:val="a5"/>
          <w:sz w:val="28"/>
          <w:szCs w:val="28"/>
        </w:rPr>
        <w:t xml:space="preserve">Игра </w:t>
      </w:r>
      <w:proofErr w:type="gramStart"/>
      <w:r>
        <w:rPr>
          <w:rStyle w:val="a5"/>
          <w:sz w:val="28"/>
          <w:szCs w:val="28"/>
        </w:rPr>
        <w:t>–«</w:t>
      </w:r>
      <w:proofErr w:type="gramEnd"/>
      <w:r w:rsidR="009E7DC3" w:rsidRPr="009E7DC3">
        <w:rPr>
          <w:rStyle w:val="a5"/>
          <w:sz w:val="28"/>
          <w:szCs w:val="28"/>
        </w:rPr>
        <w:t>Учитесь танцевать</w:t>
      </w:r>
      <w:r>
        <w:rPr>
          <w:rStyle w:val="a5"/>
          <w:sz w:val="28"/>
          <w:szCs w:val="28"/>
        </w:rPr>
        <w:t xml:space="preserve">»  - </w:t>
      </w:r>
      <w:r>
        <w:rPr>
          <w:rStyle w:val="a5"/>
          <w:b w:val="0"/>
          <w:sz w:val="28"/>
          <w:szCs w:val="28"/>
        </w:rPr>
        <w:t>дидактическая.</w:t>
      </w:r>
    </w:p>
    <w:p w:rsidR="001B15B2" w:rsidRPr="001B15B2" w:rsidRDefault="001B15B2" w:rsidP="00B214FD">
      <w:pPr>
        <w:pStyle w:val="a4"/>
        <w:shd w:val="clear" w:color="auto" w:fill="FFFFFF"/>
        <w:spacing w:before="0" w:beforeAutospacing="0" w:after="0" w:afterAutospacing="0"/>
        <w:ind w:left="142"/>
        <w:jc w:val="both"/>
        <w:rPr>
          <w:sz w:val="28"/>
          <w:szCs w:val="28"/>
        </w:rPr>
      </w:pPr>
      <w:r>
        <w:rPr>
          <w:rStyle w:val="a5"/>
          <w:b w:val="0"/>
          <w:sz w:val="28"/>
          <w:szCs w:val="28"/>
        </w:rPr>
        <w:t>Цель: Развитие чувства ритма и ко</w:t>
      </w:r>
      <w:r w:rsidR="0062107D">
        <w:rPr>
          <w:rStyle w:val="a5"/>
          <w:b w:val="0"/>
          <w:sz w:val="28"/>
          <w:szCs w:val="28"/>
        </w:rPr>
        <w:t>ор</w:t>
      </w:r>
      <w:r>
        <w:rPr>
          <w:rStyle w:val="a5"/>
          <w:b w:val="0"/>
          <w:sz w:val="28"/>
          <w:szCs w:val="28"/>
        </w:rPr>
        <w:t>динации</w:t>
      </w:r>
      <w:r w:rsidR="0062107D">
        <w:rPr>
          <w:rStyle w:val="a5"/>
          <w:b w:val="0"/>
          <w:sz w:val="28"/>
          <w:szCs w:val="28"/>
        </w:rPr>
        <w:t xml:space="preserve"> движений</w:t>
      </w:r>
      <w:r>
        <w:rPr>
          <w:rStyle w:val="a5"/>
          <w:b w:val="0"/>
          <w:sz w:val="28"/>
          <w:szCs w:val="28"/>
        </w:rPr>
        <w:t>.</w:t>
      </w:r>
    </w:p>
    <w:p w:rsidR="009E7DC3" w:rsidRPr="009E7DC3" w:rsidRDefault="009E7DC3" w:rsidP="00B214FD">
      <w:pPr>
        <w:pStyle w:val="a4"/>
        <w:shd w:val="clear" w:color="auto" w:fill="FFFFFF"/>
        <w:spacing w:before="0" w:beforeAutospacing="0" w:after="0" w:afterAutospacing="0"/>
        <w:ind w:left="142"/>
        <w:jc w:val="both"/>
        <w:rPr>
          <w:sz w:val="28"/>
          <w:szCs w:val="28"/>
        </w:rPr>
      </w:pPr>
      <w:r>
        <w:rPr>
          <w:sz w:val="28"/>
          <w:szCs w:val="28"/>
        </w:rPr>
        <w:t xml:space="preserve"> Игровой материал: Большая матрешка </w:t>
      </w:r>
      <w:r w:rsidRPr="009E7DC3">
        <w:rPr>
          <w:sz w:val="28"/>
          <w:szCs w:val="28"/>
        </w:rPr>
        <w:t xml:space="preserve"> и маленькие (по числу играющих)</w:t>
      </w:r>
      <w:proofErr w:type="gramStart"/>
      <w:r w:rsidRPr="009E7DC3">
        <w:rPr>
          <w:sz w:val="28"/>
          <w:szCs w:val="28"/>
        </w:rPr>
        <w:t xml:space="preserve"> .</w:t>
      </w:r>
      <w:proofErr w:type="gramEnd"/>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Ход игры: У</w:t>
      </w:r>
      <w:r>
        <w:rPr>
          <w:sz w:val="28"/>
          <w:szCs w:val="28"/>
        </w:rPr>
        <w:t xml:space="preserve"> взрослого в руках большая матрешка</w:t>
      </w:r>
      <w:proofErr w:type="gramStart"/>
      <w:r>
        <w:rPr>
          <w:sz w:val="28"/>
          <w:szCs w:val="28"/>
        </w:rPr>
        <w:t xml:space="preserve"> </w:t>
      </w:r>
      <w:r w:rsidRPr="009E7DC3">
        <w:rPr>
          <w:sz w:val="28"/>
          <w:szCs w:val="28"/>
        </w:rPr>
        <w:t>,</w:t>
      </w:r>
      <w:proofErr w:type="gramEnd"/>
      <w:r w:rsidRPr="009E7DC3">
        <w:rPr>
          <w:sz w:val="28"/>
          <w:szCs w:val="28"/>
        </w:rPr>
        <w:t xml:space="preserve"> у детей – маленькие. Взрослый отбивает </w:t>
      </w:r>
      <w:r>
        <w:rPr>
          <w:sz w:val="28"/>
          <w:szCs w:val="28"/>
        </w:rPr>
        <w:t xml:space="preserve">ритмический рисунок своей матрешкой </w:t>
      </w:r>
      <w:r w:rsidRPr="009E7DC3">
        <w:rPr>
          <w:sz w:val="28"/>
          <w:szCs w:val="28"/>
        </w:rPr>
        <w:t xml:space="preserve"> по столу, д</w:t>
      </w:r>
      <w:r>
        <w:rPr>
          <w:sz w:val="28"/>
          <w:szCs w:val="28"/>
        </w:rPr>
        <w:t>ети повторяют его своими игрушками</w:t>
      </w:r>
      <w:r w:rsidRPr="009E7DC3">
        <w:rPr>
          <w:sz w:val="28"/>
          <w:szCs w:val="28"/>
        </w:rPr>
        <w:t>.</w:t>
      </w:r>
    </w:p>
    <w:p w:rsidR="009E7DC3" w:rsidRDefault="009E7DC3" w:rsidP="00B214FD">
      <w:pPr>
        <w:pStyle w:val="a4"/>
        <w:shd w:val="clear" w:color="auto" w:fill="FFFFFF"/>
        <w:spacing w:before="0" w:beforeAutospacing="0" w:after="0" w:afterAutospacing="0"/>
        <w:ind w:left="142"/>
        <w:jc w:val="both"/>
        <w:rPr>
          <w:rStyle w:val="a5"/>
          <w:sz w:val="28"/>
          <w:szCs w:val="28"/>
        </w:rPr>
      </w:pPr>
      <w:r w:rsidRPr="00CB5AB9">
        <w:rPr>
          <w:b/>
          <w:sz w:val="28"/>
          <w:szCs w:val="28"/>
        </w:rPr>
        <w:t> </w:t>
      </w:r>
      <w:r w:rsidR="00CB5AB9" w:rsidRPr="00CB5AB9">
        <w:rPr>
          <w:b/>
          <w:sz w:val="28"/>
          <w:szCs w:val="28"/>
        </w:rPr>
        <w:t>Игра  «</w:t>
      </w:r>
      <w:r w:rsidRPr="009E7DC3">
        <w:rPr>
          <w:rStyle w:val="a5"/>
          <w:sz w:val="28"/>
          <w:szCs w:val="28"/>
        </w:rPr>
        <w:t>Нарисуй песню</w:t>
      </w:r>
      <w:r w:rsidR="00CB5AB9">
        <w:rPr>
          <w:rStyle w:val="a5"/>
          <w:sz w:val="28"/>
          <w:szCs w:val="28"/>
        </w:rPr>
        <w:t>»</w:t>
      </w:r>
    </w:p>
    <w:p w:rsidR="009E7DC3" w:rsidRPr="009E7DC3" w:rsidRDefault="009E7DC3" w:rsidP="00B214FD">
      <w:pPr>
        <w:pStyle w:val="a4"/>
        <w:shd w:val="clear" w:color="auto" w:fill="FFFFFF"/>
        <w:spacing w:before="0" w:beforeAutospacing="0" w:after="0" w:afterAutospacing="0"/>
        <w:jc w:val="both"/>
        <w:rPr>
          <w:sz w:val="28"/>
          <w:szCs w:val="28"/>
        </w:rPr>
      </w:pPr>
      <w:r w:rsidRPr="009E7DC3">
        <w:rPr>
          <w:sz w:val="28"/>
          <w:szCs w:val="28"/>
        </w:rPr>
        <w:t>Цель: Учить определять характер музыки и предавать свои впечатления в рисунке.</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Игровой материал: Любая песня, альбомный лист, карандаши или фломастеры.</w:t>
      </w:r>
    </w:p>
    <w:p w:rsid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Ход игры: Предложить детям передать содержание любимой песни при помощи рисунка. Во время рисования, звучит эта песня.</w:t>
      </w:r>
    </w:p>
    <w:p w:rsidR="009E7DC3" w:rsidRDefault="00CB5AB9" w:rsidP="00B214FD">
      <w:pPr>
        <w:pStyle w:val="a4"/>
        <w:shd w:val="clear" w:color="auto" w:fill="FFFFFF"/>
        <w:spacing w:before="0" w:beforeAutospacing="0" w:after="0" w:afterAutospacing="0"/>
        <w:jc w:val="both"/>
        <w:rPr>
          <w:rStyle w:val="a5"/>
          <w:b w:val="0"/>
          <w:sz w:val="28"/>
          <w:szCs w:val="28"/>
        </w:rPr>
      </w:pPr>
      <w:r>
        <w:rPr>
          <w:rStyle w:val="a5"/>
          <w:sz w:val="28"/>
          <w:szCs w:val="28"/>
        </w:rPr>
        <w:t>Игра «</w:t>
      </w:r>
      <w:r w:rsidR="009E7DC3" w:rsidRPr="009E7DC3">
        <w:rPr>
          <w:rStyle w:val="a5"/>
          <w:sz w:val="28"/>
          <w:szCs w:val="28"/>
        </w:rPr>
        <w:t>Громко – тихо запоём</w:t>
      </w:r>
      <w:r>
        <w:rPr>
          <w:rStyle w:val="a5"/>
          <w:sz w:val="28"/>
          <w:szCs w:val="28"/>
        </w:rPr>
        <w:t xml:space="preserve">» - </w:t>
      </w:r>
      <w:r w:rsidRPr="00CB5AB9">
        <w:rPr>
          <w:rStyle w:val="a5"/>
          <w:b w:val="0"/>
          <w:sz w:val="28"/>
          <w:szCs w:val="28"/>
        </w:rPr>
        <w:t>дидактическая.</w:t>
      </w:r>
    </w:p>
    <w:p w:rsidR="001B15B2" w:rsidRPr="00CB5AB9" w:rsidRDefault="00F8789B" w:rsidP="00B214FD">
      <w:pPr>
        <w:pStyle w:val="a4"/>
        <w:shd w:val="clear" w:color="auto" w:fill="FFFFFF"/>
        <w:spacing w:before="0" w:beforeAutospacing="0" w:after="0" w:afterAutospacing="0"/>
        <w:jc w:val="both"/>
        <w:rPr>
          <w:b/>
          <w:sz w:val="28"/>
          <w:szCs w:val="28"/>
        </w:rPr>
      </w:pPr>
      <w:r>
        <w:rPr>
          <w:rStyle w:val="a5"/>
          <w:b w:val="0"/>
          <w:sz w:val="28"/>
          <w:szCs w:val="28"/>
        </w:rPr>
        <w:t>Цель: Развивать динамический  слух детей, умение</w:t>
      </w:r>
      <w:r w:rsidR="001B15B2">
        <w:rPr>
          <w:rStyle w:val="a5"/>
          <w:b w:val="0"/>
          <w:sz w:val="28"/>
          <w:szCs w:val="28"/>
        </w:rPr>
        <w:t xml:space="preserve"> ориентироваться в пространстве</w:t>
      </w:r>
      <w:r>
        <w:rPr>
          <w:rStyle w:val="a5"/>
          <w:b w:val="0"/>
          <w:sz w:val="28"/>
          <w:szCs w:val="28"/>
        </w:rPr>
        <w:t>.</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Игровой материал: Любая игрушка.</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Ход игры: Ребенок закрывает глаза или выходит из комнаты. Взрослый прячет игрушку, ребенок должен найти её, руководствуясь громкостью звучания песни, которую поёт взрослый: звучание песни усиливается по мере приближения ребенка к месту, где находится игрушка или ослабевает по мере удаления от неё. Если ребёнок успешно находит игрушку, при повторении игры взрослый с ребенком меняется ролями.</w:t>
      </w:r>
    </w:p>
    <w:p w:rsidR="009E7DC3" w:rsidRDefault="009E7DC3" w:rsidP="00B214FD">
      <w:pPr>
        <w:pStyle w:val="a4"/>
        <w:shd w:val="clear" w:color="auto" w:fill="FFFFFF"/>
        <w:spacing w:before="0" w:beforeAutospacing="0" w:after="0" w:afterAutospacing="0"/>
        <w:ind w:left="142"/>
        <w:jc w:val="both"/>
        <w:rPr>
          <w:rStyle w:val="a5"/>
          <w:b w:val="0"/>
          <w:sz w:val="28"/>
          <w:szCs w:val="28"/>
        </w:rPr>
      </w:pPr>
      <w:r w:rsidRPr="009E7DC3">
        <w:rPr>
          <w:rStyle w:val="a5"/>
          <w:sz w:val="28"/>
          <w:szCs w:val="28"/>
        </w:rPr>
        <w:t> </w:t>
      </w:r>
      <w:r w:rsidR="00CB5AB9">
        <w:rPr>
          <w:rStyle w:val="a5"/>
          <w:sz w:val="28"/>
          <w:szCs w:val="28"/>
        </w:rPr>
        <w:t>Игра «</w:t>
      </w:r>
      <w:r w:rsidRPr="009E7DC3">
        <w:rPr>
          <w:rStyle w:val="a5"/>
          <w:sz w:val="28"/>
          <w:szCs w:val="28"/>
        </w:rPr>
        <w:t>Угадай мелодию</w:t>
      </w:r>
      <w:r w:rsidR="00CB5AB9">
        <w:rPr>
          <w:rStyle w:val="a5"/>
          <w:sz w:val="28"/>
          <w:szCs w:val="28"/>
        </w:rPr>
        <w:t xml:space="preserve">» - </w:t>
      </w:r>
      <w:r w:rsidR="00CB5AB9" w:rsidRPr="00CB5AB9">
        <w:rPr>
          <w:rStyle w:val="a5"/>
          <w:b w:val="0"/>
          <w:sz w:val="28"/>
          <w:szCs w:val="28"/>
        </w:rPr>
        <w:t>дидактическая.</w:t>
      </w:r>
    </w:p>
    <w:p w:rsidR="00F8789B" w:rsidRPr="00F8789B" w:rsidRDefault="00F8789B" w:rsidP="00B214FD">
      <w:pPr>
        <w:pStyle w:val="a4"/>
        <w:shd w:val="clear" w:color="auto" w:fill="FFFFFF"/>
        <w:spacing w:before="0" w:beforeAutospacing="0" w:after="0" w:afterAutospacing="0"/>
        <w:ind w:left="142"/>
        <w:jc w:val="both"/>
        <w:rPr>
          <w:sz w:val="28"/>
          <w:szCs w:val="28"/>
        </w:rPr>
      </w:pPr>
      <w:r>
        <w:rPr>
          <w:rStyle w:val="a5"/>
          <w:b w:val="0"/>
          <w:sz w:val="28"/>
          <w:szCs w:val="28"/>
        </w:rPr>
        <w:t>Цель: Развивать музыкальную память.</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Игровой материал: записи песен, фишки.</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Ход игры: Исполняется мелодия песни или проигрывается в записи, дети по услышанной мелодии узнают песню и поют вместе с взрослым. За правильно угаданную мелодию участник игры получает фишку. Выигрывает тот, у кого больше фишек.</w:t>
      </w:r>
    </w:p>
    <w:p w:rsidR="009E7DC3" w:rsidRDefault="009E7DC3" w:rsidP="00B214FD">
      <w:pPr>
        <w:pStyle w:val="a4"/>
        <w:shd w:val="clear" w:color="auto" w:fill="FFFFFF"/>
        <w:spacing w:before="0" w:beforeAutospacing="0" w:after="0" w:afterAutospacing="0"/>
        <w:ind w:left="142"/>
        <w:jc w:val="both"/>
        <w:rPr>
          <w:rStyle w:val="a5"/>
          <w:b w:val="0"/>
          <w:sz w:val="28"/>
          <w:szCs w:val="28"/>
        </w:rPr>
      </w:pPr>
      <w:r w:rsidRPr="009E7DC3">
        <w:rPr>
          <w:rStyle w:val="a5"/>
          <w:sz w:val="28"/>
          <w:szCs w:val="28"/>
        </w:rPr>
        <w:t> </w:t>
      </w:r>
      <w:r w:rsidR="00CB5AB9">
        <w:rPr>
          <w:rStyle w:val="a5"/>
          <w:sz w:val="28"/>
          <w:szCs w:val="28"/>
        </w:rPr>
        <w:t>Игра «</w:t>
      </w:r>
      <w:r w:rsidRPr="009E7DC3">
        <w:rPr>
          <w:rStyle w:val="a5"/>
          <w:sz w:val="28"/>
          <w:szCs w:val="28"/>
        </w:rPr>
        <w:t>Танцы сказочных персонажей</w:t>
      </w:r>
      <w:r w:rsidR="00CB5AB9">
        <w:rPr>
          <w:rStyle w:val="a5"/>
          <w:sz w:val="28"/>
          <w:szCs w:val="28"/>
        </w:rPr>
        <w:t xml:space="preserve">» - </w:t>
      </w:r>
      <w:r w:rsidR="00CB5AB9">
        <w:rPr>
          <w:rStyle w:val="a5"/>
          <w:b w:val="0"/>
          <w:sz w:val="28"/>
          <w:szCs w:val="28"/>
        </w:rPr>
        <w:t>подвижная.</w:t>
      </w:r>
    </w:p>
    <w:p w:rsidR="00F8789B" w:rsidRPr="00CB5AB9" w:rsidRDefault="00F8789B" w:rsidP="00B214FD">
      <w:pPr>
        <w:pStyle w:val="a4"/>
        <w:shd w:val="clear" w:color="auto" w:fill="FFFFFF"/>
        <w:spacing w:before="0" w:beforeAutospacing="0" w:after="0" w:afterAutospacing="0"/>
        <w:ind w:left="142"/>
        <w:jc w:val="both"/>
        <w:rPr>
          <w:sz w:val="28"/>
          <w:szCs w:val="28"/>
        </w:rPr>
      </w:pPr>
      <w:r>
        <w:rPr>
          <w:rStyle w:val="a5"/>
          <w:sz w:val="28"/>
          <w:szCs w:val="28"/>
        </w:rPr>
        <w:t>Цель:</w:t>
      </w:r>
      <w:r>
        <w:rPr>
          <w:sz w:val="28"/>
          <w:szCs w:val="28"/>
        </w:rPr>
        <w:t xml:space="preserve"> Развивать творческие способности детей, двигательные умения и навыки.</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Ход игры: Взрослый предлагает ребенку станцевать танец так, как его бы станцевали сказочные персонажи (л</w:t>
      </w:r>
      <w:r w:rsidR="00C01FD8">
        <w:rPr>
          <w:sz w:val="28"/>
          <w:szCs w:val="28"/>
        </w:rPr>
        <w:t xml:space="preserve">исичка, заяц, медведь, </w:t>
      </w:r>
      <w:proofErr w:type="spellStart"/>
      <w:r w:rsidR="00C01FD8">
        <w:rPr>
          <w:sz w:val="28"/>
          <w:szCs w:val="28"/>
        </w:rPr>
        <w:t>Лунтик</w:t>
      </w:r>
      <w:proofErr w:type="spellEnd"/>
      <w:r w:rsidR="00C01FD8">
        <w:rPr>
          <w:sz w:val="28"/>
          <w:szCs w:val="28"/>
        </w:rPr>
        <w:t xml:space="preserve"> </w:t>
      </w:r>
      <w:r w:rsidRPr="009E7DC3">
        <w:rPr>
          <w:sz w:val="28"/>
          <w:szCs w:val="28"/>
        </w:rPr>
        <w:t xml:space="preserve"> и т. д.)</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Родителям, желающим развивать творческий потенциал ребенка, надо вести себя с ребенком на равных. Во всяком случае, фантазировать, в играх с детьми. Ребенок, с его необычной тонкой восприимчивостью, должен почувствовать, что вам нравится фантазировать, выдумывать, играть. Что вы, как и он, получаете от всего этого удовольствие.</w:t>
      </w:r>
    </w:p>
    <w:p w:rsidR="009E7DC3" w:rsidRPr="009E7DC3" w:rsidRDefault="009E7DC3" w:rsidP="00B214FD">
      <w:pPr>
        <w:pStyle w:val="a4"/>
        <w:shd w:val="clear" w:color="auto" w:fill="FFFFFF"/>
        <w:spacing w:before="0" w:beforeAutospacing="0" w:after="0" w:afterAutospacing="0"/>
        <w:ind w:left="142"/>
        <w:jc w:val="both"/>
        <w:rPr>
          <w:sz w:val="28"/>
          <w:szCs w:val="28"/>
        </w:rPr>
      </w:pPr>
      <w:r w:rsidRPr="009E7DC3">
        <w:rPr>
          <w:sz w:val="28"/>
          <w:szCs w:val="28"/>
        </w:rPr>
        <w:t> Только тогда он раскроется, будет искать творческий момент в любом деле. И наконец, будет сам придумывать новые игры.</w:t>
      </w:r>
    </w:p>
    <w:p w:rsidR="00C95CCC" w:rsidRDefault="00C95CCC" w:rsidP="00B214FD">
      <w:pPr>
        <w:pStyle w:val="c1"/>
        <w:shd w:val="clear" w:color="auto" w:fill="FFFFFF"/>
        <w:spacing w:before="0" w:beforeAutospacing="0" w:after="0" w:afterAutospacing="0"/>
        <w:ind w:firstLine="720"/>
        <w:jc w:val="both"/>
        <w:rPr>
          <w:rFonts w:ascii="Arial" w:hAnsi="Arial" w:cs="Arial"/>
          <w:color w:val="000000"/>
          <w:sz w:val="22"/>
          <w:szCs w:val="22"/>
        </w:rPr>
      </w:pPr>
      <w:r>
        <w:rPr>
          <w:rStyle w:val="c0"/>
          <w:b/>
          <w:sz w:val="28"/>
          <w:szCs w:val="28"/>
        </w:rPr>
        <w:t>Игра «Кошка и котята»</w:t>
      </w:r>
      <w:r w:rsidR="00CB5AB9">
        <w:rPr>
          <w:rStyle w:val="c0"/>
          <w:b/>
          <w:sz w:val="28"/>
          <w:szCs w:val="28"/>
        </w:rPr>
        <w:t xml:space="preserve"> - </w:t>
      </w:r>
      <w:r w:rsidR="00CB5AB9">
        <w:rPr>
          <w:rStyle w:val="c0"/>
          <w:sz w:val="28"/>
          <w:szCs w:val="28"/>
        </w:rPr>
        <w:t xml:space="preserve">дидактическая. </w:t>
      </w:r>
      <w:r>
        <w:rPr>
          <w:rStyle w:val="c0"/>
          <w:color w:val="000000"/>
          <w:sz w:val="28"/>
          <w:szCs w:val="28"/>
        </w:rPr>
        <w:t>Взрослый  спрашивает:</w:t>
      </w:r>
    </w:p>
    <w:p w:rsidR="00C95CCC" w:rsidRDefault="00C95CCC" w:rsidP="00DC2294">
      <w:pPr>
        <w:pStyle w:val="c5"/>
        <w:shd w:val="clear" w:color="auto" w:fill="FFFFFF"/>
        <w:spacing w:before="0" w:beforeAutospacing="0" w:after="0" w:afterAutospacing="0"/>
        <w:ind w:left="708" w:firstLine="12"/>
        <w:rPr>
          <w:rStyle w:val="c0"/>
          <w:i/>
          <w:iCs/>
          <w:color w:val="000000"/>
          <w:sz w:val="28"/>
          <w:szCs w:val="28"/>
        </w:rPr>
      </w:pPr>
      <w:r>
        <w:rPr>
          <w:rStyle w:val="c0"/>
          <w:i/>
          <w:iCs/>
          <w:color w:val="000000"/>
          <w:sz w:val="28"/>
          <w:szCs w:val="28"/>
        </w:rPr>
        <w:t>Куда же наша Марина пойдёт,</w:t>
      </w:r>
      <w:r>
        <w:rPr>
          <w:color w:val="000000"/>
          <w:sz w:val="28"/>
          <w:szCs w:val="28"/>
        </w:rPr>
        <w:br/>
      </w:r>
      <w:r>
        <w:rPr>
          <w:rStyle w:val="c0"/>
          <w:i/>
          <w:iCs/>
          <w:color w:val="000000"/>
          <w:sz w:val="28"/>
          <w:szCs w:val="28"/>
        </w:rPr>
        <w:t>Туда ли, где кошка поёт,</w:t>
      </w:r>
      <w:r>
        <w:rPr>
          <w:color w:val="000000"/>
          <w:sz w:val="28"/>
          <w:szCs w:val="28"/>
        </w:rPr>
        <w:br/>
      </w:r>
      <w:r>
        <w:rPr>
          <w:rStyle w:val="c0"/>
          <w:i/>
          <w:iCs/>
          <w:color w:val="000000"/>
          <w:sz w:val="28"/>
          <w:szCs w:val="28"/>
        </w:rPr>
        <w:lastRenderedPageBreak/>
        <w:t>А может, туда, где спросонок</w:t>
      </w:r>
      <w:proofErr w:type="gramStart"/>
      <w:r>
        <w:rPr>
          <w:color w:val="000000"/>
          <w:sz w:val="28"/>
          <w:szCs w:val="28"/>
        </w:rPr>
        <w:br/>
      </w:r>
      <w:r>
        <w:rPr>
          <w:rStyle w:val="c0"/>
          <w:i/>
          <w:iCs/>
          <w:color w:val="000000"/>
          <w:sz w:val="28"/>
          <w:szCs w:val="28"/>
        </w:rPr>
        <w:t>М</w:t>
      </w:r>
      <w:proofErr w:type="gramEnd"/>
      <w:r>
        <w:rPr>
          <w:rStyle w:val="c0"/>
          <w:i/>
          <w:iCs/>
          <w:color w:val="000000"/>
          <w:sz w:val="28"/>
          <w:szCs w:val="28"/>
        </w:rPr>
        <w:t>яукает сладко котёнок?</w:t>
      </w:r>
      <w:bookmarkStart w:id="0" w:name="_GoBack"/>
      <w:bookmarkEnd w:id="0"/>
    </w:p>
    <w:p w:rsidR="00F8789B" w:rsidRPr="00F8789B" w:rsidRDefault="00F8789B" w:rsidP="00B214FD">
      <w:pPr>
        <w:pStyle w:val="c5"/>
        <w:shd w:val="clear" w:color="auto" w:fill="FFFFFF"/>
        <w:spacing w:before="0" w:beforeAutospacing="0" w:after="0" w:afterAutospacing="0"/>
        <w:ind w:left="708" w:firstLine="12"/>
        <w:jc w:val="both"/>
        <w:rPr>
          <w:rFonts w:ascii="Arial" w:hAnsi="Arial" w:cs="Arial"/>
          <w:color w:val="000000"/>
          <w:sz w:val="22"/>
          <w:szCs w:val="22"/>
        </w:rPr>
      </w:pPr>
      <w:r>
        <w:rPr>
          <w:rStyle w:val="c0"/>
          <w:iCs/>
          <w:color w:val="000000"/>
          <w:sz w:val="28"/>
          <w:szCs w:val="28"/>
        </w:rPr>
        <w:t xml:space="preserve">Цель: Развивать </w:t>
      </w:r>
      <w:proofErr w:type="spellStart"/>
      <w:r>
        <w:rPr>
          <w:rStyle w:val="c0"/>
          <w:iCs/>
          <w:color w:val="000000"/>
          <w:sz w:val="28"/>
          <w:szCs w:val="28"/>
        </w:rPr>
        <w:t>звуковысотный</w:t>
      </w:r>
      <w:proofErr w:type="spellEnd"/>
      <w:r>
        <w:rPr>
          <w:rStyle w:val="c0"/>
          <w:iCs/>
          <w:color w:val="000000"/>
          <w:sz w:val="28"/>
          <w:szCs w:val="28"/>
        </w:rPr>
        <w:t xml:space="preserve"> слух.</w:t>
      </w:r>
    </w:p>
    <w:p w:rsidR="00C95CCC" w:rsidRDefault="00C95CCC" w:rsidP="00B214FD">
      <w:pPr>
        <w:pStyle w:val="c1"/>
        <w:shd w:val="clear" w:color="auto" w:fill="FFFFFF"/>
        <w:spacing w:before="0" w:beforeAutospacing="0" w:after="0" w:afterAutospacing="0"/>
        <w:ind w:firstLine="720"/>
        <w:jc w:val="both"/>
        <w:rPr>
          <w:rStyle w:val="c0"/>
          <w:color w:val="000000"/>
          <w:sz w:val="28"/>
          <w:szCs w:val="28"/>
        </w:rPr>
      </w:pPr>
      <w:r>
        <w:rPr>
          <w:rStyle w:val="c0"/>
          <w:color w:val="000000"/>
          <w:sz w:val="28"/>
          <w:szCs w:val="28"/>
        </w:rPr>
        <w:t xml:space="preserve">Ребенок  отворачивается, а взрослый берет в руки </w:t>
      </w:r>
      <w:r w:rsidR="002135C0">
        <w:rPr>
          <w:rStyle w:val="c0"/>
          <w:color w:val="000000"/>
          <w:sz w:val="28"/>
          <w:szCs w:val="28"/>
        </w:rPr>
        <w:t xml:space="preserve"> игрушку - котенка или кошку  </w:t>
      </w:r>
      <w:proofErr w:type="gramStart"/>
      <w:r w:rsidR="002135C0">
        <w:rPr>
          <w:rStyle w:val="c0"/>
          <w:color w:val="000000"/>
          <w:sz w:val="28"/>
          <w:szCs w:val="28"/>
        </w:rPr>
        <w:t xml:space="preserve">( </w:t>
      </w:r>
      <w:proofErr w:type="gramEnd"/>
      <w:r w:rsidR="002135C0">
        <w:rPr>
          <w:rStyle w:val="c0"/>
          <w:color w:val="000000"/>
          <w:sz w:val="28"/>
          <w:szCs w:val="28"/>
        </w:rPr>
        <w:t>или иллюстрацию), и мяукает высоко как котенок или низко как кошка. А ребенок угадывает.  Затем ребенок поворачивается и проверяет, правильно ли он угадал.</w:t>
      </w:r>
    </w:p>
    <w:p w:rsidR="002135C0" w:rsidRDefault="002135C0" w:rsidP="00B214FD">
      <w:pPr>
        <w:pStyle w:val="c1"/>
        <w:shd w:val="clear" w:color="auto" w:fill="FFFFFF"/>
        <w:spacing w:before="0" w:beforeAutospacing="0" w:after="0" w:afterAutospacing="0"/>
        <w:ind w:firstLine="720"/>
        <w:jc w:val="both"/>
        <w:rPr>
          <w:rStyle w:val="c0"/>
          <w:color w:val="000000"/>
          <w:sz w:val="28"/>
          <w:szCs w:val="28"/>
        </w:rPr>
      </w:pPr>
      <w:r>
        <w:rPr>
          <w:rStyle w:val="c0"/>
          <w:b/>
          <w:color w:val="000000"/>
          <w:sz w:val="28"/>
          <w:szCs w:val="28"/>
        </w:rPr>
        <w:t>Игра «Кто в домике живет», «Кто по лесу идет»</w:t>
      </w:r>
      <w:r w:rsidR="00CB5AB9">
        <w:rPr>
          <w:rStyle w:val="c0"/>
          <w:b/>
          <w:color w:val="000000"/>
          <w:sz w:val="28"/>
          <w:szCs w:val="28"/>
        </w:rPr>
        <w:t xml:space="preserve"> - </w:t>
      </w:r>
      <w:r w:rsidR="00CB5AB9">
        <w:rPr>
          <w:rStyle w:val="c0"/>
          <w:color w:val="000000"/>
          <w:sz w:val="28"/>
          <w:szCs w:val="28"/>
        </w:rPr>
        <w:t>дидактическая.</w:t>
      </w:r>
    </w:p>
    <w:p w:rsidR="00F8789B" w:rsidRPr="00CB5AB9" w:rsidRDefault="00F8789B" w:rsidP="00B214FD">
      <w:pPr>
        <w:pStyle w:val="c1"/>
        <w:shd w:val="clear" w:color="auto" w:fill="FFFFFF"/>
        <w:spacing w:before="0" w:beforeAutospacing="0" w:after="0" w:afterAutospacing="0"/>
        <w:ind w:firstLine="720"/>
        <w:jc w:val="both"/>
        <w:rPr>
          <w:rStyle w:val="c0"/>
          <w:color w:val="000000"/>
          <w:sz w:val="28"/>
          <w:szCs w:val="28"/>
        </w:rPr>
      </w:pPr>
      <w:r>
        <w:rPr>
          <w:rStyle w:val="c0"/>
          <w:color w:val="000000"/>
          <w:sz w:val="28"/>
          <w:szCs w:val="28"/>
        </w:rPr>
        <w:t>Цель: Развивать тембровый и  диатонический  слух, знакомить  детей с детскими музыкальными инструментами.</w:t>
      </w:r>
    </w:p>
    <w:p w:rsidR="002135C0" w:rsidRDefault="002135C0" w:rsidP="00B214FD">
      <w:pPr>
        <w:pStyle w:val="c1"/>
        <w:shd w:val="clear" w:color="auto" w:fill="FFFFFF"/>
        <w:spacing w:before="0" w:beforeAutospacing="0" w:after="0" w:afterAutospacing="0"/>
        <w:ind w:firstLine="720"/>
        <w:jc w:val="both"/>
        <w:rPr>
          <w:rStyle w:val="c0"/>
          <w:color w:val="000000"/>
          <w:sz w:val="28"/>
          <w:szCs w:val="28"/>
        </w:rPr>
      </w:pPr>
      <w:proofErr w:type="gramStart"/>
      <w:r>
        <w:rPr>
          <w:rStyle w:val="c0"/>
          <w:color w:val="000000"/>
          <w:sz w:val="28"/>
          <w:szCs w:val="28"/>
        </w:rPr>
        <w:t>Бубен – зайка,  погремушка – мышка, металлофон – лисичка, свистулька – птичка, барабан – медведь… ит.д.</w:t>
      </w:r>
      <w:proofErr w:type="gramEnd"/>
    </w:p>
    <w:p w:rsidR="002135C0" w:rsidRDefault="002135C0" w:rsidP="00B214FD">
      <w:pPr>
        <w:pStyle w:val="c1"/>
        <w:shd w:val="clear" w:color="auto" w:fill="FFFFFF"/>
        <w:spacing w:before="0" w:beforeAutospacing="0" w:after="0" w:afterAutospacing="0"/>
        <w:ind w:firstLine="720"/>
        <w:jc w:val="both"/>
        <w:rPr>
          <w:rStyle w:val="c0"/>
          <w:color w:val="000000"/>
          <w:sz w:val="28"/>
          <w:szCs w:val="28"/>
        </w:rPr>
      </w:pPr>
      <w:r>
        <w:rPr>
          <w:rStyle w:val="c0"/>
          <w:color w:val="000000"/>
          <w:sz w:val="28"/>
          <w:szCs w:val="28"/>
        </w:rPr>
        <w:t>Ребенок отворачивается и на слух определяет, какой инструмент звучит.</w:t>
      </w:r>
    </w:p>
    <w:p w:rsidR="002135C0" w:rsidRDefault="002135C0" w:rsidP="00B214FD">
      <w:pPr>
        <w:pStyle w:val="c1"/>
        <w:shd w:val="clear" w:color="auto" w:fill="FFFFFF"/>
        <w:spacing w:before="0" w:beforeAutospacing="0" w:after="0" w:afterAutospacing="0"/>
        <w:ind w:firstLine="720"/>
        <w:jc w:val="both"/>
        <w:rPr>
          <w:rStyle w:val="c0"/>
          <w:color w:val="000000"/>
          <w:sz w:val="28"/>
          <w:szCs w:val="28"/>
        </w:rPr>
      </w:pPr>
      <w:r>
        <w:rPr>
          <w:rStyle w:val="c0"/>
          <w:b/>
          <w:color w:val="000000"/>
          <w:sz w:val="28"/>
          <w:szCs w:val="28"/>
        </w:rPr>
        <w:t>Игра «Музыкальный магазин»</w:t>
      </w:r>
      <w:r w:rsidR="00CB5AB9">
        <w:rPr>
          <w:rStyle w:val="c0"/>
          <w:b/>
          <w:color w:val="000000"/>
          <w:sz w:val="28"/>
          <w:szCs w:val="28"/>
        </w:rPr>
        <w:t xml:space="preserve"> -</w:t>
      </w:r>
      <w:r w:rsidR="00CB5AB9">
        <w:rPr>
          <w:rStyle w:val="c0"/>
          <w:color w:val="000000"/>
          <w:sz w:val="28"/>
          <w:szCs w:val="28"/>
        </w:rPr>
        <w:t xml:space="preserve"> дидактическая.</w:t>
      </w:r>
    </w:p>
    <w:p w:rsidR="00F8789B" w:rsidRPr="00CB5AB9" w:rsidRDefault="00F8789B" w:rsidP="00B214FD">
      <w:pPr>
        <w:pStyle w:val="c1"/>
        <w:shd w:val="clear" w:color="auto" w:fill="FFFFFF"/>
        <w:spacing w:before="0" w:beforeAutospacing="0" w:after="0" w:afterAutospacing="0"/>
        <w:ind w:firstLine="720"/>
        <w:jc w:val="both"/>
        <w:rPr>
          <w:rStyle w:val="c0"/>
          <w:color w:val="000000"/>
          <w:sz w:val="28"/>
          <w:szCs w:val="28"/>
        </w:rPr>
      </w:pPr>
      <w:r>
        <w:rPr>
          <w:rStyle w:val="c0"/>
          <w:color w:val="000000"/>
          <w:sz w:val="28"/>
          <w:szCs w:val="28"/>
        </w:rPr>
        <w:t>Цель: Развивать тембровый и  диатонический  слух, знакомить  детей с детскими музыкальными инструментами.</w:t>
      </w:r>
    </w:p>
    <w:p w:rsidR="002135C0" w:rsidRDefault="002135C0" w:rsidP="00B214FD">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Ребенок отворачивается и на слух определяет, какой инструмент звучит.</w:t>
      </w:r>
    </w:p>
    <w:p w:rsidR="00465C51" w:rsidRDefault="00465C51" w:rsidP="00B214FD">
      <w:pPr>
        <w:pStyle w:val="c1"/>
        <w:shd w:val="clear" w:color="auto" w:fill="FFFFFF"/>
        <w:spacing w:before="0" w:beforeAutospacing="0" w:after="0" w:afterAutospacing="0"/>
        <w:jc w:val="both"/>
        <w:rPr>
          <w:rStyle w:val="c0"/>
          <w:b/>
          <w:color w:val="000000"/>
          <w:sz w:val="28"/>
          <w:szCs w:val="28"/>
        </w:rPr>
      </w:pPr>
    </w:p>
    <w:p w:rsidR="00F8789B" w:rsidRDefault="00465C51" w:rsidP="00B214FD">
      <w:pPr>
        <w:pStyle w:val="c1"/>
        <w:shd w:val="clear" w:color="auto" w:fill="FFFFFF"/>
        <w:spacing w:before="0" w:beforeAutospacing="0" w:after="0" w:afterAutospacing="0"/>
        <w:jc w:val="both"/>
        <w:rPr>
          <w:rStyle w:val="c0"/>
          <w:b/>
          <w:color w:val="000000"/>
          <w:sz w:val="28"/>
          <w:szCs w:val="28"/>
        </w:rPr>
      </w:pPr>
      <w:r w:rsidRPr="00465C51">
        <w:rPr>
          <w:rStyle w:val="c0"/>
          <w:b/>
          <w:color w:val="000000"/>
          <w:sz w:val="28"/>
          <w:szCs w:val="28"/>
        </w:rPr>
        <w:t>Игра</w:t>
      </w:r>
      <w:r>
        <w:rPr>
          <w:rStyle w:val="c0"/>
          <w:b/>
          <w:color w:val="000000"/>
          <w:sz w:val="28"/>
          <w:szCs w:val="28"/>
        </w:rPr>
        <w:t xml:space="preserve"> «Прятки с платочками»</w:t>
      </w:r>
      <w:r w:rsidR="00CB5AB9">
        <w:rPr>
          <w:rStyle w:val="c0"/>
          <w:color w:val="000000"/>
          <w:sz w:val="28"/>
          <w:szCs w:val="28"/>
        </w:rPr>
        <w:t xml:space="preserve">- подвижная. </w:t>
      </w:r>
    </w:p>
    <w:p w:rsidR="00F8789B" w:rsidRPr="00F8789B" w:rsidRDefault="00F8789B" w:rsidP="00B214FD">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Цель: Развивать творческие способности и двигательную активность детей.</w:t>
      </w:r>
    </w:p>
    <w:p w:rsidR="00465C51" w:rsidRDefault="00465C51" w:rsidP="00B214FD">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Звучит музыка, дети пляшут с платками, музыка выключается – прячутся за платочки, взрослый ищет или зайка ищет.</w:t>
      </w:r>
    </w:p>
    <w:p w:rsidR="00107FEA" w:rsidRDefault="00107FEA" w:rsidP="00B214FD">
      <w:pPr>
        <w:pStyle w:val="c1"/>
        <w:shd w:val="clear" w:color="auto" w:fill="FFFFFF"/>
        <w:spacing w:before="0" w:beforeAutospacing="0" w:after="0" w:afterAutospacing="0"/>
        <w:jc w:val="both"/>
        <w:rPr>
          <w:rStyle w:val="c0"/>
          <w:b/>
          <w:color w:val="000000"/>
          <w:sz w:val="28"/>
          <w:szCs w:val="28"/>
        </w:rPr>
      </w:pPr>
    </w:p>
    <w:p w:rsidR="00CB5AB9" w:rsidRDefault="00CB5AB9" w:rsidP="00B214FD">
      <w:pPr>
        <w:pStyle w:val="c1"/>
        <w:shd w:val="clear" w:color="auto" w:fill="FFFFFF"/>
        <w:spacing w:before="0" w:beforeAutospacing="0" w:after="0" w:afterAutospacing="0"/>
        <w:jc w:val="both"/>
        <w:rPr>
          <w:rStyle w:val="c0"/>
          <w:b/>
          <w:color w:val="000000"/>
          <w:sz w:val="28"/>
          <w:szCs w:val="28"/>
        </w:rPr>
      </w:pPr>
      <w:r>
        <w:rPr>
          <w:rStyle w:val="c0"/>
          <w:b/>
          <w:color w:val="000000"/>
          <w:sz w:val="28"/>
          <w:szCs w:val="28"/>
        </w:rPr>
        <w:t>Игры пальчиковые – «</w:t>
      </w:r>
      <w:r w:rsidR="00B13F47">
        <w:rPr>
          <w:rStyle w:val="c0"/>
          <w:b/>
          <w:color w:val="000000"/>
          <w:sz w:val="28"/>
          <w:szCs w:val="28"/>
        </w:rPr>
        <w:t>Паучок</w:t>
      </w:r>
      <w:r>
        <w:rPr>
          <w:rStyle w:val="c0"/>
          <w:b/>
          <w:color w:val="000000"/>
          <w:sz w:val="28"/>
          <w:szCs w:val="28"/>
        </w:rPr>
        <w:t>», «Би-би»</w:t>
      </w:r>
      <w:proofErr w:type="gramStart"/>
      <w:r>
        <w:rPr>
          <w:rStyle w:val="c0"/>
          <w:b/>
          <w:color w:val="000000"/>
          <w:sz w:val="28"/>
          <w:szCs w:val="28"/>
        </w:rPr>
        <w:t xml:space="preserve"> </w:t>
      </w:r>
      <w:r w:rsidR="001B15B2">
        <w:rPr>
          <w:rStyle w:val="c0"/>
          <w:b/>
          <w:color w:val="000000"/>
          <w:sz w:val="28"/>
          <w:szCs w:val="28"/>
        </w:rPr>
        <w:t>.</w:t>
      </w:r>
      <w:proofErr w:type="gramEnd"/>
    </w:p>
    <w:p w:rsidR="00F8789B" w:rsidRPr="00F8789B" w:rsidRDefault="00F8789B" w:rsidP="00B214FD">
      <w:pPr>
        <w:pStyle w:val="c1"/>
        <w:shd w:val="clear" w:color="auto" w:fill="FFFFFF"/>
        <w:spacing w:before="0" w:beforeAutospacing="0" w:after="0" w:afterAutospacing="0"/>
        <w:jc w:val="both"/>
        <w:rPr>
          <w:rStyle w:val="c0"/>
          <w:color w:val="000000"/>
          <w:sz w:val="28"/>
          <w:szCs w:val="28"/>
        </w:rPr>
      </w:pPr>
      <w:r>
        <w:rPr>
          <w:rStyle w:val="c0"/>
          <w:b/>
          <w:color w:val="000000"/>
          <w:sz w:val="28"/>
          <w:szCs w:val="28"/>
        </w:rPr>
        <w:t xml:space="preserve">Цель: </w:t>
      </w:r>
      <w:r>
        <w:rPr>
          <w:rStyle w:val="c0"/>
          <w:color w:val="000000"/>
          <w:sz w:val="28"/>
          <w:szCs w:val="28"/>
        </w:rPr>
        <w:t>Развивать моторику рук, речевой аппарат, артистизм.</w:t>
      </w:r>
    </w:p>
    <w:p w:rsidR="00CB5AB9" w:rsidRPr="00CB5AB9" w:rsidRDefault="00CB5AB9" w:rsidP="00B214FD">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Пальчиковые игры под музыку и без нее развивают </w:t>
      </w:r>
      <w:r w:rsidR="00DE606E">
        <w:rPr>
          <w:rStyle w:val="c0"/>
          <w:color w:val="000000"/>
          <w:sz w:val="28"/>
          <w:szCs w:val="28"/>
        </w:rPr>
        <w:t>моторику рук, речевой аппарат,  артистизм детей.</w:t>
      </w:r>
    </w:p>
    <w:p w:rsidR="009E7DC3" w:rsidRDefault="009E7DC3" w:rsidP="00B214FD">
      <w:pPr>
        <w:pStyle w:val="c8"/>
        <w:shd w:val="clear" w:color="auto" w:fill="FFFFFF"/>
        <w:spacing w:before="0" w:beforeAutospacing="0" w:after="0" w:afterAutospacing="0"/>
        <w:jc w:val="both"/>
        <w:rPr>
          <w:rStyle w:val="c9"/>
          <w:b/>
          <w:bCs/>
          <w:color w:val="000000"/>
          <w:sz w:val="28"/>
          <w:szCs w:val="28"/>
        </w:rPr>
      </w:pPr>
    </w:p>
    <w:p w:rsidR="001B15B2" w:rsidRDefault="001B15B2" w:rsidP="00B214FD">
      <w:pPr>
        <w:pStyle w:val="c1"/>
        <w:shd w:val="clear" w:color="auto" w:fill="FFFFFF"/>
        <w:spacing w:before="0" w:beforeAutospacing="0" w:after="0" w:afterAutospacing="0"/>
        <w:jc w:val="both"/>
        <w:rPr>
          <w:rStyle w:val="c0"/>
          <w:color w:val="000000"/>
          <w:sz w:val="28"/>
          <w:szCs w:val="28"/>
        </w:rPr>
      </w:pPr>
    </w:p>
    <w:p w:rsidR="001B15B2" w:rsidRPr="00C01FD8" w:rsidRDefault="001B15B2" w:rsidP="00B214FD">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Все представленные во время консультации  игры проигрываются вместе с родителями  и детьми.</w:t>
      </w:r>
    </w:p>
    <w:p w:rsidR="009E7DC3" w:rsidRDefault="009E7DC3" w:rsidP="00B214FD">
      <w:pPr>
        <w:pStyle w:val="c8"/>
        <w:shd w:val="clear" w:color="auto" w:fill="FFFFFF"/>
        <w:spacing w:before="0" w:beforeAutospacing="0" w:after="0" w:afterAutospacing="0"/>
        <w:jc w:val="both"/>
        <w:rPr>
          <w:rStyle w:val="c9"/>
          <w:b/>
          <w:bCs/>
          <w:color w:val="000000"/>
          <w:sz w:val="28"/>
          <w:szCs w:val="28"/>
        </w:rPr>
      </w:pPr>
    </w:p>
    <w:p w:rsidR="00BB4DA0" w:rsidRDefault="00BB4DA0" w:rsidP="00B214FD">
      <w:pPr>
        <w:pStyle w:val="c8"/>
        <w:shd w:val="clear" w:color="auto" w:fill="FFFFFF"/>
        <w:spacing w:before="0" w:beforeAutospacing="0" w:after="0" w:afterAutospacing="0"/>
        <w:jc w:val="both"/>
        <w:rPr>
          <w:rStyle w:val="c9"/>
          <w:b/>
          <w:bCs/>
          <w:color w:val="000000"/>
          <w:sz w:val="28"/>
          <w:szCs w:val="28"/>
        </w:rPr>
      </w:pPr>
    </w:p>
    <w:p w:rsidR="00BB4DA0" w:rsidRDefault="00BB4DA0" w:rsidP="00B214FD">
      <w:pPr>
        <w:pStyle w:val="c8"/>
        <w:shd w:val="clear" w:color="auto" w:fill="FFFFFF"/>
        <w:spacing w:before="0" w:beforeAutospacing="0" w:after="0" w:afterAutospacing="0"/>
        <w:jc w:val="both"/>
        <w:rPr>
          <w:rStyle w:val="c9"/>
          <w:b/>
          <w:bCs/>
          <w:color w:val="000000"/>
          <w:sz w:val="28"/>
          <w:szCs w:val="28"/>
        </w:rPr>
      </w:pPr>
    </w:p>
    <w:p w:rsidR="00BB4DA0" w:rsidRDefault="00BB4DA0" w:rsidP="00B214FD">
      <w:pPr>
        <w:pStyle w:val="c8"/>
        <w:shd w:val="clear" w:color="auto" w:fill="FFFFFF"/>
        <w:spacing w:before="0" w:beforeAutospacing="0" w:after="0" w:afterAutospacing="0"/>
        <w:jc w:val="both"/>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BB4DA0" w:rsidRDefault="00BB4DA0" w:rsidP="0062107D">
      <w:pPr>
        <w:pStyle w:val="c8"/>
        <w:shd w:val="clear" w:color="auto" w:fill="FFFFFF"/>
        <w:spacing w:before="0" w:beforeAutospacing="0" w:after="0" w:afterAutospacing="0"/>
        <w:rPr>
          <w:rStyle w:val="c9"/>
          <w:b/>
          <w:bCs/>
          <w:color w:val="000000"/>
          <w:sz w:val="28"/>
          <w:szCs w:val="28"/>
        </w:rPr>
      </w:pPr>
    </w:p>
    <w:p w:rsidR="0062107D" w:rsidRDefault="0062107D" w:rsidP="0062107D">
      <w:pPr>
        <w:pStyle w:val="c8"/>
        <w:shd w:val="clear" w:color="auto" w:fill="FFFFFF"/>
        <w:spacing w:before="0" w:beforeAutospacing="0" w:after="0" w:afterAutospacing="0"/>
        <w:jc w:val="center"/>
        <w:rPr>
          <w:rStyle w:val="c9"/>
          <w:bCs/>
          <w:color w:val="000000"/>
          <w:sz w:val="28"/>
          <w:szCs w:val="28"/>
        </w:rPr>
      </w:pPr>
    </w:p>
    <w:p w:rsidR="0062107D" w:rsidRDefault="0062107D" w:rsidP="0062107D">
      <w:pPr>
        <w:pStyle w:val="c8"/>
        <w:shd w:val="clear" w:color="auto" w:fill="FFFFFF"/>
        <w:spacing w:before="0" w:beforeAutospacing="0" w:after="0" w:afterAutospacing="0"/>
        <w:jc w:val="center"/>
        <w:rPr>
          <w:rStyle w:val="c9"/>
          <w:bCs/>
          <w:color w:val="000000"/>
          <w:sz w:val="28"/>
          <w:szCs w:val="28"/>
        </w:rPr>
      </w:pPr>
    </w:p>
    <w:p w:rsidR="00BB4DA0" w:rsidRDefault="00BB4DA0" w:rsidP="0062107D">
      <w:pPr>
        <w:pStyle w:val="c8"/>
        <w:shd w:val="clear" w:color="auto" w:fill="FFFFFF"/>
        <w:spacing w:before="0" w:beforeAutospacing="0" w:after="0" w:afterAutospacing="0"/>
        <w:jc w:val="center"/>
        <w:rPr>
          <w:rStyle w:val="c9"/>
          <w:b/>
          <w:bCs/>
          <w:color w:val="000000"/>
          <w:sz w:val="28"/>
          <w:szCs w:val="28"/>
        </w:rPr>
      </w:pPr>
    </w:p>
    <w:sectPr w:rsidR="00BB4DA0" w:rsidSect="0062107D">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F2DC3"/>
    <w:rsid w:val="000F19F3"/>
    <w:rsid w:val="00107FEA"/>
    <w:rsid w:val="001B15B2"/>
    <w:rsid w:val="002135C0"/>
    <w:rsid w:val="002A7FEB"/>
    <w:rsid w:val="003D1053"/>
    <w:rsid w:val="003F2DC3"/>
    <w:rsid w:val="00417771"/>
    <w:rsid w:val="00465C51"/>
    <w:rsid w:val="00555855"/>
    <w:rsid w:val="0062107D"/>
    <w:rsid w:val="0077230B"/>
    <w:rsid w:val="007A4F4F"/>
    <w:rsid w:val="007B03E1"/>
    <w:rsid w:val="007E1D36"/>
    <w:rsid w:val="009E7DC3"/>
    <w:rsid w:val="00B13F47"/>
    <w:rsid w:val="00B214FD"/>
    <w:rsid w:val="00BB4DA0"/>
    <w:rsid w:val="00C01FD8"/>
    <w:rsid w:val="00C95CCC"/>
    <w:rsid w:val="00CB5AB9"/>
    <w:rsid w:val="00DC2294"/>
    <w:rsid w:val="00DE606E"/>
    <w:rsid w:val="00DF00CA"/>
    <w:rsid w:val="00EE7EF5"/>
    <w:rsid w:val="00F02FAA"/>
    <w:rsid w:val="00F8789B"/>
    <w:rsid w:val="00F96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F2DC3"/>
  </w:style>
  <w:style w:type="paragraph" w:customStyle="1" w:styleId="c1">
    <w:name w:val="c1"/>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2DC3"/>
  </w:style>
  <w:style w:type="character" w:styleId="a3">
    <w:name w:val="Hyperlink"/>
    <w:basedOn w:val="a0"/>
    <w:uiPriority w:val="99"/>
    <w:semiHidden/>
    <w:unhideWhenUsed/>
    <w:rsid w:val="003F2DC3"/>
    <w:rPr>
      <w:color w:val="0000FF"/>
      <w:u w:val="single"/>
    </w:rPr>
  </w:style>
  <w:style w:type="paragraph" w:customStyle="1" w:styleId="c5">
    <w:name w:val="c5"/>
    <w:basedOn w:val="a"/>
    <w:rsid w:val="003F2D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3F2DC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E7EF5"/>
    <w:rPr>
      <w:b/>
      <w:bCs/>
    </w:rPr>
  </w:style>
  <w:style w:type="paragraph" w:customStyle="1" w:styleId="c4">
    <w:name w:val="c4"/>
    <w:basedOn w:val="a"/>
    <w:rsid w:val="007A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A4F4F"/>
  </w:style>
  <w:style w:type="paragraph" w:customStyle="1" w:styleId="c2">
    <w:name w:val="c2"/>
    <w:basedOn w:val="a"/>
    <w:rsid w:val="007A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A4F4F"/>
  </w:style>
  <w:style w:type="character" w:customStyle="1" w:styleId="c4c3">
    <w:name w:val="c4 c3"/>
    <w:basedOn w:val="a0"/>
    <w:rsid w:val="00DF00CA"/>
  </w:style>
  <w:style w:type="paragraph" w:styleId="a6">
    <w:name w:val="No Spacing"/>
    <w:uiPriority w:val="1"/>
    <w:qFormat/>
    <w:rsid w:val="00DF00CA"/>
    <w:pPr>
      <w:spacing w:after="0" w:line="240" w:lineRule="auto"/>
    </w:pPr>
    <w:rPr>
      <w:rFonts w:eastAsiaTheme="minorHAnsi"/>
      <w:lang w:eastAsia="en-US"/>
    </w:rPr>
  </w:style>
  <w:style w:type="paragraph" w:customStyle="1" w:styleId="c0c6c25">
    <w:name w:val="c0 c6 c25"/>
    <w:basedOn w:val="a"/>
    <w:rsid w:val="00DF0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c3c9">
    <w:name w:val="c15 c3 c9"/>
    <w:basedOn w:val="a0"/>
    <w:rsid w:val="00DF00CA"/>
  </w:style>
  <w:style w:type="character" w:customStyle="1" w:styleId="c3c9c15">
    <w:name w:val="c3 c9 c15"/>
    <w:basedOn w:val="a0"/>
    <w:rsid w:val="00DF0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46745">
      <w:bodyDiv w:val="1"/>
      <w:marLeft w:val="0"/>
      <w:marRight w:val="0"/>
      <w:marTop w:val="0"/>
      <w:marBottom w:val="0"/>
      <w:divBdr>
        <w:top w:val="none" w:sz="0" w:space="0" w:color="auto"/>
        <w:left w:val="none" w:sz="0" w:space="0" w:color="auto"/>
        <w:bottom w:val="none" w:sz="0" w:space="0" w:color="auto"/>
        <w:right w:val="none" w:sz="0" w:space="0" w:color="auto"/>
      </w:divBdr>
    </w:div>
    <w:div w:id="738794721">
      <w:bodyDiv w:val="1"/>
      <w:marLeft w:val="0"/>
      <w:marRight w:val="0"/>
      <w:marTop w:val="0"/>
      <w:marBottom w:val="0"/>
      <w:divBdr>
        <w:top w:val="none" w:sz="0" w:space="0" w:color="auto"/>
        <w:left w:val="none" w:sz="0" w:space="0" w:color="auto"/>
        <w:bottom w:val="none" w:sz="0" w:space="0" w:color="auto"/>
        <w:right w:val="none" w:sz="0" w:space="0" w:color="auto"/>
      </w:divBdr>
    </w:div>
    <w:div w:id="808134202">
      <w:bodyDiv w:val="1"/>
      <w:marLeft w:val="0"/>
      <w:marRight w:val="0"/>
      <w:marTop w:val="0"/>
      <w:marBottom w:val="0"/>
      <w:divBdr>
        <w:top w:val="none" w:sz="0" w:space="0" w:color="auto"/>
        <w:left w:val="none" w:sz="0" w:space="0" w:color="auto"/>
        <w:bottom w:val="none" w:sz="0" w:space="0" w:color="auto"/>
        <w:right w:val="none" w:sz="0" w:space="0" w:color="auto"/>
      </w:divBdr>
    </w:div>
    <w:div w:id="1192112142">
      <w:bodyDiv w:val="1"/>
      <w:marLeft w:val="0"/>
      <w:marRight w:val="0"/>
      <w:marTop w:val="0"/>
      <w:marBottom w:val="0"/>
      <w:divBdr>
        <w:top w:val="none" w:sz="0" w:space="0" w:color="auto"/>
        <w:left w:val="none" w:sz="0" w:space="0" w:color="auto"/>
        <w:bottom w:val="none" w:sz="0" w:space="0" w:color="auto"/>
        <w:right w:val="none" w:sz="0" w:space="0" w:color="auto"/>
      </w:divBdr>
    </w:div>
    <w:div w:id="1538544951">
      <w:bodyDiv w:val="1"/>
      <w:marLeft w:val="0"/>
      <w:marRight w:val="0"/>
      <w:marTop w:val="0"/>
      <w:marBottom w:val="0"/>
      <w:divBdr>
        <w:top w:val="none" w:sz="0" w:space="0" w:color="auto"/>
        <w:left w:val="none" w:sz="0" w:space="0" w:color="auto"/>
        <w:bottom w:val="none" w:sz="0" w:space="0" w:color="auto"/>
        <w:right w:val="none" w:sz="0" w:space="0" w:color="auto"/>
      </w:divBdr>
    </w:div>
    <w:div w:id="19496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dc:creator>
  <cp:keywords/>
  <dc:description/>
  <cp:lastModifiedBy>пк</cp:lastModifiedBy>
  <cp:revision>11</cp:revision>
  <dcterms:created xsi:type="dcterms:W3CDTF">2018-03-14T06:11:00Z</dcterms:created>
  <dcterms:modified xsi:type="dcterms:W3CDTF">2019-05-30T04:34:00Z</dcterms:modified>
</cp:coreProperties>
</file>